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1D1" w:rsidRDefault="00BA41D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F08C92" wp14:editId="2A4D9502">
            <wp:simplePos x="0" y="0"/>
            <wp:positionH relativeFrom="column">
              <wp:posOffset>-1089660</wp:posOffset>
            </wp:positionH>
            <wp:positionV relativeFrom="paragraph">
              <wp:posOffset>-685800</wp:posOffset>
            </wp:positionV>
            <wp:extent cx="7655827" cy="10797540"/>
            <wp:effectExtent l="0" t="0" r="2540" b="3810"/>
            <wp:wrapNone/>
            <wp:docPr id="1" name="Рисунок 1" descr="C:\Users\G50-30\Desktop\рамки\0_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50-30\Desktop\рамки\0_8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827" cy="1079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D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9700F" wp14:editId="38FCA6BF">
                <wp:simplePos x="0" y="0"/>
                <wp:positionH relativeFrom="column">
                  <wp:posOffset>2860040</wp:posOffset>
                </wp:positionH>
                <wp:positionV relativeFrom="paragraph">
                  <wp:posOffset>4537710</wp:posOffset>
                </wp:positionV>
                <wp:extent cx="2909570" cy="10096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57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3D05" w:rsidRPr="00AE3D05" w:rsidRDefault="00AE3D05" w:rsidP="00AE3D05">
                            <w:pPr>
                              <w:rPr>
                                <w:rFonts w:ascii="Baskerville Old Face" w:hAnsi="Baskerville Old Face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D0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Від</w:t>
                            </w:r>
                            <w:r w:rsidRPr="00AE3D05">
                              <w:rPr>
                                <w:rFonts w:ascii="Baskerville Old Face" w:hAnsi="Baskerville Old Face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3D0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бабусі</w:t>
                            </w:r>
                            <w:r w:rsidRPr="00AE3D05">
                              <w:rPr>
                                <w:rFonts w:ascii="Baskerville Old Face" w:hAnsi="Baskerville Old Face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3D0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  <w:r w:rsidRPr="00AE3D05">
                              <w:rPr>
                                <w:rFonts w:ascii="Baskerville Old Face" w:hAnsi="Baskerville Old Face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3D0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матусі</w:t>
                            </w:r>
                          </w:p>
                          <w:p w:rsidR="00AE3D05" w:rsidRPr="00AE3D05" w:rsidRDefault="00AE3D05" w:rsidP="00AE3D05">
                            <w:pPr>
                              <w:rPr>
                                <w:rFonts w:ascii="Baskerville Old Face" w:hAnsi="Baskerville Old Face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D0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Від</w:t>
                            </w:r>
                            <w:r w:rsidRPr="00AE3D05">
                              <w:rPr>
                                <w:rFonts w:ascii="Baskerville Old Face" w:hAnsi="Baskerville Old Face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3D0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матусі</w:t>
                            </w:r>
                            <w:r w:rsidRPr="00AE3D05">
                              <w:rPr>
                                <w:rFonts w:ascii="Baskerville Old Face" w:hAnsi="Baskerville Old Face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3D0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  <w:r w:rsidRPr="00AE3D05">
                              <w:rPr>
                                <w:rFonts w:ascii="Baskerville Old Face" w:hAnsi="Baskerville Old Face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E3D0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дочки</w:t>
                            </w:r>
                            <w:r w:rsidRPr="00AE3D05">
                              <w:rPr>
                                <w:rFonts w:ascii="Baskerville Old Face" w:hAnsi="Baskerville Old Face"/>
                                <w:b/>
                                <w:i/>
                                <w:noProof/>
                                <w:color w:val="740000"/>
                                <w:sz w:val="40"/>
                                <w:szCs w:val="40"/>
                                <w:lang w:val="uk-UA"/>
                                <w14:textOutline w14:w="10541" w14:cap="flat" w14:cmpd="sng" w14:algn="ctr">
                                  <w14:solidFill>
                                    <w14:srgbClr w14:val="1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25.2pt;margin-top:357.3pt;width:229.1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" filled="f" stroked="f">
                <v:textbox>
                  <w:txbxContent>
                    <w:p w:rsidR="00AE3D05" w:rsidRPr="00AE3D05" w:rsidRDefault="00AE3D05" w:rsidP="00AE3D05">
                      <w:pPr>
                        <w:rPr>
                          <w:rFonts w:ascii="Baskerville Old Face" w:hAnsi="Baskerville Old Face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D0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>Від</w:t>
                      </w:r>
                      <w:r w:rsidRPr="00AE3D05">
                        <w:rPr>
                          <w:rFonts w:ascii="Baskerville Old Face" w:hAnsi="Baskerville Old Face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3D0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>бабусі</w:t>
                      </w:r>
                      <w:r w:rsidRPr="00AE3D05">
                        <w:rPr>
                          <w:rFonts w:ascii="Baskerville Old Face" w:hAnsi="Baskerville Old Face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3D0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>до</w:t>
                      </w:r>
                      <w:r w:rsidRPr="00AE3D05">
                        <w:rPr>
                          <w:rFonts w:ascii="Baskerville Old Face" w:hAnsi="Baskerville Old Face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3D0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>матусі</w:t>
                      </w:r>
                    </w:p>
                    <w:p w:rsidR="00AE3D05" w:rsidRPr="00AE3D05" w:rsidRDefault="00AE3D05" w:rsidP="00AE3D05">
                      <w:pPr>
                        <w:rPr>
                          <w:rFonts w:ascii="Baskerville Old Face" w:hAnsi="Baskerville Old Face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D0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>Від</w:t>
                      </w:r>
                      <w:r w:rsidRPr="00AE3D05">
                        <w:rPr>
                          <w:rFonts w:ascii="Baskerville Old Face" w:hAnsi="Baskerville Old Face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3D0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>матусі</w:t>
                      </w:r>
                      <w:r w:rsidRPr="00AE3D05">
                        <w:rPr>
                          <w:rFonts w:ascii="Baskerville Old Face" w:hAnsi="Baskerville Old Face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3D0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>до</w:t>
                      </w:r>
                      <w:r w:rsidRPr="00AE3D05">
                        <w:rPr>
                          <w:rFonts w:ascii="Baskerville Old Face" w:hAnsi="Baskerville Old Face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E3D0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>дочки</w:t>
                      </w:r>
                      <w:r w:rsidRPr="00AE3D05">
                        <w:rPr>
                          <w:rFonts w:ascii="Baskerville Old Face" w:hAnsi="Baskerville Old Face"/>
                          <w:b/>
                          <w:i/>
                          <w:noProof/>
                          <w:color w:val="740000"/>
                          <w:sz w:val="40"/>
                          <w:szCs w:val="40"/>
                          <w:lang w:val="uk-UA"/>
                          <w14:textOutline w14:w="10541" w14:cap="flat" w14:cmpd="sng" w14:algn="ctr">
                            <w14:solidFill>
                              <w14:srgbClr w14:val="1E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CF7402" w:rsidP="00BA41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63266" wp14:editId="59F82DDF">
                <wp:simplePos x="0" y="0"/>
                <wp:positionH relativeFrom="column">
                  <wp:posOffset>498475</wp:posOffset>
                </wp:positionH>
                <wp:positionV relativeFrom="paragraph">
                  <wp:posOffset>66040</wp:posOffset>
                </wp:positionV>
                <wp:extent cx="4544695" cy="16002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7921" w:rsidRPr="00C6018B" w:rsidRDefault="008F7921" w:rsidP="00181BCF">
                            <w:pPr>
                              <w:jc w:val="center"/>
                              <w:rPr>
                                <w:rFonts w:ascii="Cooper Black" w:hAnsi="Cooper Black" w:cs="Times New Roman"/>
                                <w:b/>
                                <w:i/>
                                <w:noProof/>
                                <w:color w:val="A400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4C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6018B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A400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4C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МІНІ</w:t>
                            </w:r>
                            <w:r w:rsidRPr="00C6018B">
                              <w:rPr>
                                <w:rFonts w:ascii="Cooper Black" w:hAnsi="Cooper Black" w:cs="Times New Roman"/>
                                <w:b/>
                                <w:i/>
                                <w:noProof/>
                                <w:color w:val="A400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4C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– </w:t>
                            </w:r>
                            <w:r w:rsidRPr="00C6018B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A400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4C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МУЗЕЙ</w:t>
                            </w:r>
                          </w:p>
                          <w:p w:rsidR="008F7921" w:rsidRPr="00C6018B" w:rsidRDefault="008F7921" w:rsidP="00181BCF">
                            <w:pPr>
                              <w:jc w:val="center"/>
                              <w:rPr>
                                <w:rFonts w:ascii="Cooper Black" w:hAnsi="Cooper Black" w:cs="Times New Roman"/>
                                <w:b/>
                                <w:i/>
                                <w:noProof/>
                                <w:color w:val="A400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4C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6018B">
                              <w:rPr>
                                <w:rFonts w:ascii="Cooper Black" w:hAnsi="Cooper Black" w:cs="Times New Roman"/>
                                <w:b/>
                                <w:i/>
                                <w:noProof/>
                                <w:color w:val="A400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4C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</w:t>
                            </w:r>
                            <w:r w:rsidRPr="00C6018B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A400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4C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СКАРБНИЧКА</w:t>
                            </w:r>
                            <w:r w:rsidRPr="00C6018B">
                              <w:rPr>
                                <w:rFonts w:ascii="Cooper Black" w:hAnsi="Cooper Black" w:cs="Times New Roman"/>
                                <w:b/>
                                <w:i/>
                                <w:noProof/>
                                <w:color w:val="A400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4C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»</w:t>
                            </w:r>
                          </w:p>
                          <w:p w:rsidR="008F7921" w:rsidRPr="00C6018B" w:rsidRDefault="008F7921">
                            <w:pPr>
                              <w:rPr>
                                <w:color w:val="A40000"/>
                                <w14:textOutline w14:w="9525" w14:cap="rnd" w14:cmpd="sng" w14:algn="ctr">
                                  <w14:solidFill>
                                    <w14:srgbClr w14:val="4C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39.25pt;margin-top:5.2pt;width:357.8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" filled="f" stroked="f">
                <v:textbox>
                  <w:txbxContent>
                    <w:p w:rsidR="008F7921" w:rsidRPr="00C6018B" w:rsidRDefault="008F7921" w:rsidP="00181BCF">
                      <w:pPr>
                        <w:jc w:val="center"/>
                        <w:rPr>
                          <w:rFonts w:ascii="Cooper Black" w:hAnsi="Cooper Black" w:cs="Times New Roman"/>
                          <w:b/>
                          <w:i/>
                          <w:noProof/>
                          <w:color w:val="A400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4C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6018B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A400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4C0000"/>
                            </w14:solidFill>
                            <w14:prstDash w14:val="solid"/>
                            <w14:miter w14:lim="0"/>
                          </w14:textOutline>
                        </w:rPr>
                        <w:t>МІНІ</w:t>
                      </w:r>
                      <w:r w:rsidRPr="00C6018B">
                        <w:rPr>
                          <w:rFonts w:ascii="Cooper Black" w:hAnsi="Cooper Black" w:cs="Times New Roman"/>
                          <w:b/>
                          <w:i/>
                          <w:noProof/>
                          <w:color w:val="A400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4C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– </w:t>
                      </w:r>
                      <w:r w:rsidRPr="00C6018B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A400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4C0000"/>
                            </w14:solidFill>
                            <w14:prstDash w14:val="solid"/>
                            <w14:miter w14:lim="0"/>
                          </w14:textOutline>
                        </w:rPr>
                        <w:t>МУЗЕЙ</w:t>
                      </w:r>
                    </w:p>
                    <w:p w:rsidR="008F7921" w:rsidRPr="00C6018B" w:rsidRDefault="008F7921" w:rsidP="00181BCF">
                      <w:pPr>
                        <w:jc w:val="center"/>
                        <w:rPr>
                          <w:rFonts w:ascii="Cooper Black" w:hAnsi="Cooper Black" w:cs="Times New Roman"/>
                          <w:b/>
                          <w:i/>
                          <w:noProof/>
                          <w:color w:val="A400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4C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6018B">
                        <w:rPr>
                          <w:rFonts w:ascii="Cooper Black" w:hAnsi="Cooper Black" w:cs="Times New Roman"/>
                          <w:b/>
                          <w:i/>
                          <w:noProof/>
                          <w:color w:val="A400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4C0000"/>
                            </w14:solidFill>
                            <w14:prstDash w14:val="solid"/>
                            <w14:miter w14:lim="0"/>
                          </w14:textOutline>
                        </w:rPr>
                        <w:t>«</w:t>
                      </w:r>
                      <w:r w:rsidRPr="00C6018B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A400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4C0000"/>
                            </w14:solidFill>
                            <w14:prstDash w14:val="solid"/>
                            <w14:miter w14:lim="0"/>
                          </w14:textOutline>
                        </w:rPr>
                        <w:t>СКАРБНИЧКА</w:t>
                      </w:r>
                      <w:r w:rsidRPr="00C6018B">
                        <w:rPr>
                          <w:rFonts w:ascii="Cooper Black" w:hAnsi="Cooper Black" w:cs="Times New Roman"/>
                          <w:b/>
                          <w:i/>
                          <w:noProof/>
                          <w:color w:val="A400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4C0000"/>
                            </w14:solidFill>
                            <w14:prstDash w14:val="solid"/>
                            <w14:miter w14:lim="0"/>
                          </w14:textOutline>
                        </w:rPr>
                        <w:t>»</w:t>
                      </w:r>
                    </w:p>
                    <w:p w:rsidR="008F7921" w:rsidRPr="00C6018B" w:rsidRDefault="008F7921">
                      <w:pPr>
                        <w:rPr>
                          <w:color w:val="A40000"/>
                          <w14:textOutline w14:w="9525" w14:cap="rnd" w14:cmpd="sng" w14:algn="ctr">
                            <w14:solidFill>
                              <w14:srgbClr w14:val="4C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BA41D1" w:rsidRPr="00BA41D1" w:rsidRDefault="00BA41D1" w:rsidP="00BA41D1"/>
    <w:p w:rsidR="004278F6" w:rsidRDefault="004278F6" w:rsidP="00BA41D1">
      <w:pPr>
        <w:jc w:val="center"/>
        <w:rPr>
          <w:lang w:val="uk-UA"/>
        </w:rPr>
      </w:pP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lang w:val="uk-UA"/>
        </w:rPr>
      </w:pP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proofErr w:type="spellStart"/>
      <w:r w:rsidRPr="002E0EDB">
        <w:rPr>
          <w:rFonts w:ascii="Times New Roman" w:hAnsi="Times New Roman" w:cs="Times New Roman"/>
          <w:sz w:val="36"/>
          <w:szCs w:val="36"/>
          <w:lang w:val="uk-UA"/>
        </w:rPr>
        <w:t>Текучанський</w:t>
      </w:r>
      <w:proofErr w:type="spellEnd"/>
      <w:r w:rsidRPr="002E0EDB">
        <w:rPr>
          <w:rFonts w:ascii="Times New Roman" w:hAnsi="Times New Roman" w:cs="Times New Roman"/>
          <w:sz w:val="36"/>
          <w:szCs w:val="36"/>
          <w:lang w:val="uk-UA"/>
        </w:rPr>
        <w:t xml:space="preserve"> дошкільний навчальний заклад «Росинка»</w:t>
      </w: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E0EDB">
        <w:rPr>
          <w:rFonts w:ascii="Times New Roman" w:hAnsi="Times New Roman" w:cs="Times New Roman"/>
          <w:sz w:val="36"/>
          <w:szCs w:val="36"/>
          <w:lang w:val="uk-UA"/>
        </w:rPr>
        <w:t>Уманського району, Черкаської області, вулиця Перемоги 1</w:t>
      </w: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both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E0EDB">
        <w:rPr>
          <w:rFonts w:ascii="Times New Roman" w:hAnsi="Times New Roman" w:cs="Times New Roman"/>
          <w:sz w:val="36"/>
          <w:szCs w:val="36"/>
          <w:lang w:val="uk-UA"/>
        </w:rPr>
        <w:t>Авторський колектив:</w:t>
      </w: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E0EDB">
        <w:rPr>
          <w:rFonts w:ascii="Times New Roman" w:hAnsi="Times New Roman" w:cs="Times New Roman"/>
          <w:sz w:val="36"/>
          <w:szCs w:val="36"/>
          <w:lang w:val="uk-UA"/>
        </w:rPr>
        <w:t>Завідувач ДНЗ: Довгань Л.М.</w:t>
      </w: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E0EDB">
        <w:rPr>
          <w:rFonts w:ascii="Times New Roman" w:hAnsi="Times New Roman" w:cs="Times New Roman"/>
          <w:sz w:val="36"/>
          <w:szCs w:val="36"/>
          <w:lang w:val="uk-UA"/>
        </w:rPr>
        <w:t>Вихователі: Мороз О.Б.,Довгань Н.Л.</w:t>
      </w: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E0EDB">
        <w:rPr>
          <w:rFonts w:ascii="Times New Roman" w:hAnsi="Times New Roman" w:cs="Times New Roman"/>
          <w:sz w:val="36"/>
          <w:szCs w:val="36"/>
          <w:lang w:val="uk-UA"/>
        </w:rPr>
        <w:t xml:space="preserve">Помічники вихователів: </w:t>
      </w:r>
      <w:proofErr w:type="spellStart"/>
      <w:r w:rsidRPr="002E0EDB">
        <w:rPr>
          <w:rFonts w:ascii="Times New Roman" w:hAnsi="Times New Roman" w:cs="Times New Roman"/>
          <w:sz w:val="36"/>
          <w:szCs w:val="36"/>
          <w:lang w:val="uk-UA"/>
        </w:rPr>
        <w:t>Школенко</w:t>
      </w:r>
      <w:proofErr w:type="spellEnd"/>
      <w:r w:rsidRPr="002E0EDB">
        <w:rPr>
          <w:rFonts w:ascii="Times New Roman" w:hAnsi="Times New Roman" w:cs="Times New Roman"/>
          <w:sz w:val="36"/>
          <w:szCs w:val="36"/>
          <w:lang w:val="uk-UA"/>
        </w:rPr>
        <w:t xml:space="preserve"> О.Б.,Федорова Н.І.</w:t>
      </w: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2E0EDB">
        <w:rPr>
          <w:rFonts w:ascii="Times New Roman" w:hAnsi="Times New Roman" w:cs="Times New Roman"/>
          <w:sz w:val="36"/>
          <w:szCs w:val="36"/>
          <w:lang w:val="uk-UA"/>
        </w:rPr>
        <w:t xml:space="preserve">Батьки: </w:t>
      </w:r>
      <w:proofErr w:type="spellStart"/>
      <w:r w:rsidRPr="002E0EDB">
        <w:rPr>
          <w:rFonts w:ascii="Times New Roman" w:hAnsi="Times New Roman" w:cs="Times New Roman"/>
          <w:sz w:val="36"/>
          <w:szCs w:val="36"/>
          <w:lang w:val="uk-UA"/>
        </w:rPr>
        <w:t>Соболівська</w:t>
      </w:r>
      <w:proofErr w:type="spellEnd"/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Pr="002E0EDB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BA41D1" w:rsidRDefault="00BA41D1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D6166C" w:rsidRPr="002E0EDB" w:rsidRDefault="00D6166C" w:rsidP="002E0EDB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</w:p>
    <w:p w:rsidR="00DD73DB" w:rsidRPr="002E0EDB" w:rsidRDefault="00DD73DB" w:rsidP="002E0EDB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</w:p>
    <w:p w:rsidR="00DD73DB" w:rsidRPr="00D6166C" w:rsidRDefault="00DD73DB" w:rsidP="002E0ED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План роботи </w:t>
      </w:r>
    </w:p>
    <w:p w:rsidR="00B26FAB" w:rsidRPr="00D6166C" w:rsidRDefault="00DD73DB" w:rsidP="00D6166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Міні – музею «Скарбничка»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Молодша різновікова група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Поглиблювати знання дітей про – національні традиції та побут українського народу, використовуючи експонати музею;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Рідну домівку; вчити порівнювати сучасне житло українців з традиційним;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Призначення музейних експонатів (оберегів, предметів ужитку, одягу);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народний фольклор; розучувати нові пісні,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потішки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, скоромовки,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дражнилки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мирилки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 тощо;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Народну іграшку; виготовляти з глини, соломи, кукурудзи, ниток.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Національну українську кухню шляхом організації обідів у «Скарбничці».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Розвивати пізнавальний інтерес, активність у вивченні української культури та народних ремесел;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Ознайомлювати дітей з видами українського мистецтва (вишивання, гончарство, писанкарство, тощо) на зразках музейних експонатів;</w:t>
      </w:r>
    </w:p>
    <w:p w:rsidR="00DD73DB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Розучувати з дітьми українські народні ігри;</w:t>
      </w:r>
    </w:p>
    <w:p w:rsidR="00D6166C" w:rsidRPr="00D6166C" w:rsidRDefault="00D6166C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Святкувати у «Скарбничці» народні свята, залучаючи до участі батьків.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D73DB" w:rsidRPr="00D6166C" w:rsidRDefault="00DD73DB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Ознайомлення з «Скарбничкою», про що розповідають речі у «Скарбничці».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Загадкова «Скарбничка» (проведення оглядової екскурсії у міні-музей).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Оповідки старовинних речей (розглядання предметів хатнього вжитку, що експонуються в музеї).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«Дивна річ – у хаті піч» (ознайомлення зі стародавньою піччю як символом родинного вогнища).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«Що за диво – рогачі туляться біля печі» (розглядання дітьми рогачів,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зясування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 їх призначення у господарстві).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Про що розповідає нам господарський куточок (ознайомлення з предметами побуту, їх роллю у веденні господарства).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А що ховає у собі скриня (поглиблення знань про національний одяг).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Українська хустка (ознайомлення дітей з хусткою, як оберегом та витвором народного мистецтва).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Тема розділу:</w:t>
      </w:r>
    </w:p>
    <w:p w:rsidR="00DD73DB" w:rsidRPr="00D6166C" w:rsidRDefault="00DD73DB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Йдемо до «Скарбнички» слухати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небелички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: перлини усної народної творчості.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У світі казок (розповідання казки «Солом’яний бичок»).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Із чистого джерела народної мудрості (ознайомлення з прислів’ями та приказками).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Тобі казочка, а мені бубликів в’язочка (пригадування дітьми відомих їм казок).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«Ой ти коте, коточок» (розучування української народної колисанки).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«Мова барвиста, мова багата» (ознайомлення з народними порівняннями).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«У коло сідаймо, казку розповідаймо» (розповідання українських народних казок).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«Перлинки – намистинки» усної народної творчості (ознайомлення з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мирилками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дражнилками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, лічилками, скоромовками).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«Чарівність української пісні» (прослуховування аудіо записів дитячих народних пісень).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«Завітала казка в гості» (інсценізація народної казки за вибором вихователя).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D73DB" w:rsidRPr="00D6166C" w:rsidRDefault="00DD73DB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«Мій дім, моя родина».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Життєва стежка дідуся і бабусі (ознайомлення дітей з нелегкими історичними обставинами, що склалися в роки життя їхніх старших родичів).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«Рідна моя ненечко» (бесіда з дітьми про матір як найріднішу людину).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Родинне свято у «Скарбничці» (за участі батьків).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D73DB" w:rsidRPr="00D6166C" w:rsidRDefault="00DD73DB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Граємо в народні ігри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«У коло ставаймо, гру розпочинаймо» (розігрування з дітьми ігор).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«Славко»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«Гарні чоботята»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«Великодні ігри»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«А ми гратися любимо» (розігрування ігор за вибором вихователя).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Традиційні українські хороводи (ознайомлення з обрядовим значенням українських хороводів).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lastRenderedPageBreak/>
        <w:t>Тема розділу:</w:t>
      </w:r>
    </w:p>
    <w:p w:rsidR="00DD73DB" w:rsidRPr="00D6166C" w:rsidRDefault="00DD73DB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Правила українського етикету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«Чарівні слова» (поглиблення знань про мовні звороти ввічливості та їх значення).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Бесіди з дітьми з теми: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«Добре слово всім потрібне»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«Хто людям добре бажає, той і собі має»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«я зичу вам доброго дня» (розігрування ситуативних діалогів).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«Ввічливі малята» (ознайомлення дітей з правилами українського етикету та нормами ввічливості).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«Завітаймо до добрих людей» (інсценування прийому гостей у «Скарбничці», з використанням правил українського етикету).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D73DB" w:rsidRPr="00D6166C" w:rsidRDefault="00DD73DB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Народна іграшка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Народні іграшки наших дідусів та бабусь (розглядання експонатів).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«Моя лялечка» (виготовлення ляльок з соломи, тіста, ниток, кукурудзи тощо).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«Ці дивні керамічні іграшки» (ознайомлення з традиціями виготовлення керамічної іграшки).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D73DB" w:rsidRPr="00D6166C" w:rsidRDefault="00DD73DB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Народні традиційні свята та обряди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«Свято осіннього врожаю» (проведення свята та виставки виробів з осінніх плодів).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«Колядки,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колядки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» (розучування традиційних українських колядок.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«А хто,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хто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 Миколая любить» (розповідання дітям легенди про Свято Миколая).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«Щедрик,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щедрик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щедрівонька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» (пригадування дітьми відомих їм щедрівок).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«Сію, вію, засіваю» (вивчення на пам'ять народних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засівалок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«Тріщи, не тріщи, вже минули Водохрещі» (розповідання дітям традиційних  обрядів святкування Водохреща).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«На Стрітення Зима з Весною зустрічається» (розігрування сценки змагання Зими з Весною за ролями).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lastRenderedPageBreak/>
        <w:t>«На Благовіщеня зими не лай» (ознайомлення з зимовими народними прикметами).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«Не я б’ю, верба б’є – за тиждень Великдень» (складання традиційного народного кошика).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«Свято весняного Миколи» (ознайомлення дітей з історією походження та традиціями відзначання свята).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D73DB" w:rsidRPr="00D6166C" w:rsidRDefault="00DD73DB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«Ми українці – найкращі умільці» народні ремесла: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«Ой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вербиченько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, біле личенько» (демонстрація плетіння виробів з вербової лози).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«любій малечі про гончарні речі» (ознайомлення дітей з гончарним ремеслом).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«Рушник, що вміє промовляти» (формувати уявлення про традиційні орнаменти вишивок та їх символічне значення).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«Гарна писанка у мене» (розмальовування писанок).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«От зроблю я витинанку» (розповідання дітям про техніку витинанки, виготовлення витинанок).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«Чудо килимок у «Скарбничці» (розглядання оригінального килимка що демонструється у «Скарбничці»).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  <w:r w:rsidR="002E0EDB"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6166C">
        <w:rPr>
          <w:rFonts w:ascii="Times New Roman" w:hAnsi="Times New Roman" w:cs="Times New Roman"/>
          <w:sz w:val="28"/>
          <w:szCs w:val="28"/>
          <w:lang w:val="uk-UA"/>
        </w:rPr>
        <w:t>«Вари горщику кашу» традиційна українська кухня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«Хліб – усьому голова» (бесіда з дітьми про процес виробництва хліба).</w:t>
      </w:r>
    </w:p>
    <w:p w:rsidR="00DD73D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«Картопелька на вашому столі».</w:t>
      </w:r>
    </w:p>
    <w:p w:rsidR="00B26FAB" w:rsidRPr="00D6166C" w:rsidRDefault="00DD73D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«Приємного смаку, малята» (обід у «Скарбничці»).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Старша різновікова група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  <w:r w:rsidRPr="00D616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53B5D" w:rsidRPr="00D6166C" w:rsidRDefault="00D53B5D" w:rsidP="00D6166C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Поглиблювати знання дітей про – історію і традиції українського народу;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Предмети хатнього вжитку та їх призначення;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Рід, родовід, сімейні традиції;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Усну народну творчість; розучувати з дітьми народні обрядові пісні; прислів’я, колядки, щедрівки,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заклички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, скоромовки,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чистомовки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, загадки, тощо;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Народні обереги, символи; ознайомлювати дітей з легендами про історію і традиції українського народу, про природу, тощо;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lastRenderedPageBreak/>
        <w:t>Традиційні обрядові свята, національні, релігійні; залучати батьків до активної участі всіх у святкуванні.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Традиції, р ритуали, обряди пов’язані з національною кухнею.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уявлення про стародавні способи виготовлення предметів хатнього ужитку та народні ремесла, столярство, гончарство, прядіння,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витинання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, писанкарство (писанки, крашанки,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дряпанки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) та ознайомлювати з працею бондаря, шевця, коваля, ткалі, тощо;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Вивчати з дітьми народні ігри, грати з ними, та вчити їх грати самостійно.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53B5D" w:rsidRPr="00D6166C" w:rsidRDefault="00D53B5D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Ознайомлення з «Скарбничкою», про що розповідають речі з «Скарбнички».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53B5D" w:rsidRPr="00D6166C" w:rsidRDefault="00D53B5D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Обереги дому (значення знань про предмети хатнього інтер’єру як от: стіл, покуть, образи, сволок,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тердка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, ліжко та обряди пов’язані з ними).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Берегиня рідного дому – українська піч (поглиблення знань про призначення української печі, ознайомлення з елементами її декорування).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Господарський куточок (уточнення і розширення знань про інтер’єр української оселі).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Ой у полі криниченька (розглядання ілюстрацій стародавньої української криниці).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Про що розповідають українські стародавні знаряддя праці: соха, веретено, серп, прядка, тощо.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53B5D" w:rsidRPr="00D6166C" w:rsidRDefault="00D53B5D" w:rsidP="00D6166C">
      <w:pPr>
        <w:spacing w:after="0"/>
        <w:ind w:left="25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Йдемо до «Скарбнички»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слухать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небилички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«Наум поведе не ум» (відгадування десять загадок різної тематики)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«Зустріч з народною піснею» (слухання і виконання українських народних пісень).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«Народ скаже, як зав’яже» (ознайомлення з народною мудрістю, акумульованою в малих фольклорних жанрах, зокрема прислів’ях, приказках).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«Завітала в гості панночка» (Казка, переказ та інсценування дітьми знайомих казок).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«Дідусеві оповідки» (розповідання дітям оповідань і народних переказів).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«Наша мова барвінкова» (ознайомлення з народними порівняннями, крилатими виразами).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«Народний фольклор» (розучування ігор, лічилок,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закличок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«Ти наше диво калинове, кохана материнська мово!» (ознайомлення з пестливими словами).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  <w:r w:rsidRPr="00D616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53B5D" w:rsidRPr="00D6166C" w:rsidRDefault="00D53B5D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Мій дім, моя родина.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Бесіди з дітьми на теми;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«Шануй батька і неньку».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«Родина, мій дім, мій оберіг».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«Люба моя матуся».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«Родинне вогнище» (ознайомлення дітей з оберегами та традиціями української родини).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«Мій родовід» (виготовлення Родинного дерева).</w:t>
      </w:r>
    </w:p>
    <w:p w:rsidR="00B26FAB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«Хай славиться рід наш, сім’я і родина, хай в злагоді буде уся Україна» (розучування п</w:t>
      </w:r>
      <w:r w:rsidR="00CF7402" w:rsidRPr="00D6166C">
        <w:rPr>
          <w:rFonts w:ascii="Times New Roman" w:hAnsi="Times New Roman" w:cs="Times New Roman"/>
          <w:sz w:val="28"/>
          <w:szCs w:val="28"/>
          <w:lang w:val="uk-UA"/>
        </w:rPr>
        <w:t>атріотичних пісень про Україну).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53B5D" w:rsidRPr="00D6166C" w:rsidRDefault="00D53B5D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Граємо в народні ігри: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Походження народної гри (ознайомлення дітей з історією походження української гри).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«Котилася торба з великого горба» (повторення лічилок та використання їх у народних іграх).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«Ходила квочка біля кілочка» (розігрування народних ігор за вибором).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Розучування ігор;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«Ой хустинка - хустинонька».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«Василь».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53B5D" w:rsidRPr="00D6166C" w:rsidRDefault="00D53B5D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Правила українського етикету.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Українська гостинність і традиції мовного етикету, (поглиблення знань про традиції українських святкувань, закріплення мовних правил етикету).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Накриваємо стіл для гостей (інсценування зустрічі гостей; сервірування столу згідно нормами етикету).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Доброта з роками не старіє, доброта від холоду зігріє  (бесіда з дітьми про важливість добрих справ).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lastRenderedPageBreak/>
        <w:t>Давнє й сьогочасне у звичаї дарування в Україні (ознайомлення з традиційними українськими подарунками; виготовлення дітьми невеликих сувенірів та дарування ї друзям).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Як українці знайомляться, вітаються, запрошують у гості (розігрування ситуативних діалогів).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53B5D" w:rsidRPr="00D6166C" w:rsidRDefault="00D53B5D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Народні іграшки.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Походження народної іграшки (ознайомлення із походженням українських іграшок; порівняння українських іграшок; порівняння традиційних іграшок з сучасними).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«Власноруч я зроблю іграшку» (проведення майстер-класів з виготовлення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ляльки-мотанки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, та виготовлення іграшок з глини, солоного тіста, ниток, рослин, тощо).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53B5D" w:rsidRPr="00D6166C" w:rsidRDefault="00D53B5D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Народні свята та обряди.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Свято врожаю в «Скарбничці» (проведення інсценізованого свята з перевдяганням).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«На Андрія треба кожуха добродія» (розігрування українських вечорниць).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Свято Миколи Чудотворця (виготовлення подарунків під подушку рідним).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«Святвечір, багата кутя» (ознайомлення з традиціями святкування Різдва).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«Різдвяні святки» (пригадування колядок).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«Сію, вію, засіваю» (розучування нових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засівалок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«Водохреща в Україні» (поглиблення знань про традиції, пов’язані зі святом Водохреща).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Масляна (ознайомлення з історією походження свята, частування млинцями).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Стрітення в Україні (розігрування зустрічі весни, розучування веснянок).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Веснянки (співання співанок та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закличок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Благовіщення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 xml:space="preserve"> без ластівок – холодна весна» (пригадування народних веснах прикмет).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«Сяють наші писанки, як весняні квіточки» (виготовлення писанок, крашанок, дряпинок у «Скарбничці»).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Історія України. «Вози скриплять, воли </w:t>
      </w:r>
      <w:proofErr w:type="spellStart"/>
      <w:r w:rsidRPr="00D6166C">
        <w:rPr>
          <w:rFonts w:ascii="Times New Roman" w:hAnsi="Times New Roman" w:cs="Times New Roman"/>
          <w:sz w:val="28"/>
          <w:szCs w:val="28"/>
          <w:lang w:val="uk-UA"/>
        </w:rPr>
        <w:t>ремигають</w:t>
      </w:r>
      <w:proofErr w:type="spellEnd"/>
      <w:r w:rsidRPr="00D6166C">
        <w:rPr>
          <w:rFonts w:ascii="Times New Roman" w:hAnsi="Times New Roman" w:cs="Times New Roman"/>
          <w:sz w:val="28"/>
          <w:szCs w:val="28"/>
          <w:lang w:val="uk-UA"/>
        </w:rPr>
        <w:t>» (розповідання легенд та переказів про козаків та козацькі звичаї).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53B5D" w:rsidRPr="00D6166C" w:rsidRDefault="00D53B5D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«Ми українці, найкращі умільці».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Продовжуємо ознайомлюватися з народними ремеслами (поглиблення знань про різьбярство, плетіння, вибійку, столярство, прядіння, писанкарство).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Рушник у нашому домі (традиції використання вишитих рушників в українській обрядовості).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«Червоне то любов, а чорне то журба» (ознайомлення з походженням українських орнаментів та використанням їх у вишивках різних регіонів українських орнаментів).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«Українська хустка» (добирання елементів візерунка).</w:t>
      </w:r>
    </w:p>
    <w:p w:rsidR="0067197B" w:rsidRDefault="0067197B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Тема розділу:</w:t>
      </w:r>
    </w:p>
    <w:p w:rsidR="00D53B5D" w:rsidRPr="00D6166C" w:rsidRDefault="00D53B5D" w:rsidP="00D6166C">
      <w:pPr>
        <w:spacing w:after="0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Вари горщику кашу: традиційна українська кухня.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Заняття: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Традиційні українські страви (ознайомлення з традиційними святковими стравами української кухні).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Ліпимо варенички (проведення майстер-класу з ліплення вареників у «Скарбничці»).</w:t>
      </w:r>
    </w:p>
    <w:p w:rsidR="00D53B5D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«За стіл сідаємо, обід розпочинаймо» (проведення обіду у «Скарбничці»).</w:t>
      </w:r>
    </w:p>
    <w:p w:rsidR="00B26FAB" w:rsidRPr="00D6166C" w:rsidRDefault="00D53B5D" w:rsidP="00D6166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6166C">
        <w:rPr>
          <w:rFonts w:ascii="Times New Roman" w:hAnsi="Times New Roman" w:cs="Times New Roman"/>
          <w:sz w:val="28"/>
          <w:szCs w:val="28"/>
          <w:lang w:val="uk-UA"/>
        </w:rPr>
        <w:t>«Шануймо хліб» (вікторина – пригадування п</w:t>
      </w:r>
      <w:r w:rsidR="00CF7402" w:rsidRPr="00D6166C">
        <w:rPr>
          <w:rFonts w:ascii="Times New Roman" w:hAnsi="Times New Roman" w:cs="Times New Roman"/>
          <w:sz w:val="28"/>
          <w:szCs w:val="28"/>
          <w:lang w:val="uk-UA"/>
        </w:rPr>
        <w:t>рислів’їв та приказок про хліб)</w:t>
      </w:r>
    </w:p>
    <w:p w:rsidR="00CF7402" w:rsidRPr="00D6166C" w:rsidRDefault="00CF7402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7402" w:rsidRPr="00D6166C" w:rsidRDefault="00CF7402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7402" w:rsidRPr="00D6166C" w:rsidRDefault="00CF7402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7402" w:rsidRPr="00D6166C" w:rsidRDefault="00CF7402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7402" w:rsidRPr="00D6166C" w:rsidRDefault="00CF7402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E0EDB" w:rsidRPr="00D6166C" w:rsidRDefault="002E0EDB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F7402" w:rsidRDefault="00CF7402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66C" w:rsidRDefault="00D6166C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66C" w:rsidRDefault="00D6166C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66C" w:rsidRDefault="00D6166C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66C" w:rsidRDefault="00D6166C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66C" w:rsidRDefault="00D6166C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66C" w:rsidRPr="00D6166C" w:rsidRDefault="00D6166C" w:rsidP="00D6166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6166C" w:rsidRDefault="0067197B" w:rsidP="0067197B">
      <w:pPr>
        <w:jc w:val="center"/>
        <w:rPr>
          <w:rFonts w:asciiTheme="majorHAnsi" w:hAnsiTheme="majorHAnsi"/>
          <w:sz w:val="40"/>
          <w:szCs w:val="40"/>
          <w:lang w:val="uk-UA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21D6AF8D" wp14:editId="441974BC">
            <wp:simplePos x="0" y="0"/>
            <wp:positionH relativeFrom="column">
              <wp:posOffset>146685</wp:posOffset>
            </wp:positionH>
            <wp:positionV relativeFrom="paragraph">
              <wp:posOffset>720090</wp:posOffset>
            </wp:positionV>
            <wp:extent cx="3863340" cy="4202430"/>
            <wp:effectExtent l="0" t="0" r="3810" b="7620"/>
            <wp:wrapNone/>
            <wp:docPr id="39" name="Рисунок 39" descr="D:\Фото Музей\P205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узей\P20537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66C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5DFE32C9" wp14:editId="7BEF2E78">
            <wp:simplePos x="0" y="0"/>
            <wp:positionH relativeFrom="column">
              <wp:posOffset>7798435</wp:posOffset>
            </wp:positionH>
            <wp:positionV relativeFrom="paragraph">
              <wp:posOffset>-1901190</wp:posOffset>
            </wp:positionV>
            <wp:extent cx="7677150" cy="9620250"/>
            <wp:effectExtent l="0" t="0" r="0" b="0"/>
            <wp:wrapNone/>
            <wp:docPr id="38" name="Рисунок 38" descr="C:\Users\G50-30\Desktop\рамки\118813874_SRRRR_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50-30\Desktop\рамки\118813874_SRRRR_RRRRR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66C">
        <w:rPr>
          <w:rFonts w:asciiTheme="majorHAnsi" w:hAnsiTheme="majorHAnsi"/>
          <w:sz w:val="40"/>
          <w:szCs w:val="40"/>
          <w:lang w:val="uk-UA"/>
        </w:rPr>
        <w:t>Ознайо</w:t>
      </w:r>
      <w:r>
        <w:rPr>
          <w:rFonts w:asciiTheme="majorHAnsi" w:hAnsiTheme="majorHAnsi"/>
          <w:sz w:val="40"/>
          <w:szCs w:val="40"/>
          <w:lang w:val="uk-UA"/>
        </w:rPr>
        <w:t xml:space="preserve">млення зі «Скарбничкою». Про що </w:t>
      </w:r>
      <w:r w:rsidR="00D6166C">
        <w:rPr>
          <w:rFonts w:asciiTheme="majorHAnsi" w:hAnsiTheme="majorHAnsi"/>
          <w:sz w:val="40"/>
          <w:szCs w:val="40"/>
          <w:lang w:val="uk-UA"/>
        </w:rPr>
        <w:t>розповідають речі з «Скарбнички»</w:t>
      </w:r>
    </w:p>
    <w:p w:rsidR="00D6166C" w:rsidRDefault="00D6166C" w:rsidP="00D6166C">
      <w:pPr>
        <w:rPr>
          <w:rFonts w:asciiTheme="majorHAnsi" w:hAnsiTheme="majorHAnsi"/>
          <w:sz w:val="40"/>
          <w:szCs w:val="40"/>
          <w:lang w:val="uk-UA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 xml:space="preserve">         </w:t>
      </w: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700224" behindDoc="1" locked="0" layoutInCell="1" allowOverlap="1" wp14:anchorId="42716C2D" wp14:editId="144FC069">
            <wp:simplePos x="0" y="0"/>
            <wp:positionH relativeFrom="column">
              <wp:posOffset>1845945</wp:posOffset>
            </wp:positionH>
            <wp:positionV relativeFrom="paragraph">
              <wp:posOffset>421640</wp:posOffset>
            </wp:positionV>
            <wp:extent cx="3192145" cy="4257040"/>
            <wp:effectExtent l="0" t="0" r="8255" b="0"/>
            <wp:wrapNone/>
            <wp:docPr id="40" name="Рисунок 40" descr="D:\Фото Музей\P205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узей\P2053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 xml:space="preserve">   </w:t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D6166C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 xml:space="preserve"> </w:t>
      </w: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410823AC" wp14:editId="704D63AF">
            <wp:simplePos x="0" y="0"/>
            <wp:positionH relativeFrom="column">
              <wp:posOffset>655955</wp:posOffset>
            </wp:positionH>
            <wp:positionV relativeFrom="paragraph">
              <wp:posOffset>-247650</wp:posOffset>
            </wp:positionV>
            <wp:extent cx="3811580" cy="4648200"/>
            <wp:effectExtent l="0" t="0" r="0" b="0"/>
            <wp:wrapNone/>
            <wp:docPr id="42" name="Рисунок 42" descr="D:\Фото Музей\P205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узей\P2053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265" cy="465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701248" behindDoc="1" locked="0" layoutInCell="1" allowOverlap="1" wp14:anchorId="2A7CF1C1" wp14:editId="165337FB">
            <wp:simplePos x="0" y="0"/>
            <wp:positionH relativeFrom="column">
              <wp:posOffset>1326515</wp:posOffset>
            </wp:positionH>
            <wp:positionV relativeFrom="paragraph">
              <wp:posOffset>186055</wp:posOffset>
            </wp:positionV>
            <wp:extent cx="4634865" cy="4309110"/>
            <wp:effectExtent l="0" t="0" r="0" b="0"/>
            <wp:wrapNone/>
            <wp:docPr id="41" name="Рисунок 41" descr="D:\Фото Музей\P205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узей\P2053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430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lastRenderedPageBreak/>
        <w:t>Граємо в народні ігри</w:t>
      </w:r>
    </w:p>
    <w:p w:rsidR="00D6166C" w:rsidRDefault="00D6166C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8C62AB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 wp14:anchorId="3D06CD1C" wp14:editId="48F77ECB">
            <wp:simplePos x="0" y="0"/>
            <wp:positionH relativeFrom="column">
              <wp:posOffset>2958465</wp:posOffset>
            </wp:positionH>
            <wp:positionV relativeFrom="paragraph">
              <wp:posOffset>222885</wp:posOffset>
            </wp:positionV>
            <wp:extent cx="2600960" cy="2842260"/>
            <wp:effectExtent l="0" t="0" r="8890" b="0"/>
            <wp:wrapNone/>
            <wp:docPr id="43" name="Рисунок 43" descr="D:\Садік діти\P101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дік діти\P1012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 wp14:anchorId="14D0C2FA" wp14:editId="27D4ADD1">
            <wp:simplePos x="0" y="0"/>
            <wp:positionH relativeFrom="column">
              <wp:posOffset>113264</wp:posOffset>
            </wp:positionH>
            <wp:positionV relativeFrom="paragraph">
              <wp:posOffset>131445</wp:posOffset>
            </wp:positionV>
            <wp:extent cx="2645811" cy="2979420"/>
            <wp:effectExtent l="0" t="0" r="2540" b="0"/>
            <wp:wrapNone/>
            <wp:docPr id="44" name="Рисунок 44" descr="D:\Садік діти\P101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ік діти\P1012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11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6C" w:rsidRDefault="00D6166C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tabs>
          <w:tab w:val="left" w:pos="198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 wp14:anchorId="3312AF47" wp14:editId="6EDAF9C7">
            <wp:simplePos x="0" y="0"/>
            <wp:positionH relativeFrom="column">
              <wp:posOffset>1543050</wp:posOffset>
            </wp:positionH>
            <wp:positionV relativeFrom="paragraph">
              <wp:posOffset>125095</wp:posOffset>
            </wp:positionV>
            <wp:extent cx="3581400" cy="3657600"/>
            <wp:effectExtent l="0" t="0" r="0" b="0"/>
            <wp:wrapNone/>
            <wp:docPr id="45" name="Рисунок 45" descr="D:\Садік діти\P101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дік діти\P10122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Pr="00D14846" w:rsidRDefault="00D6166C" w:rsidP="00D6166C">
      <w:pPr>
        <w:ind w:left="-426" w:firstLine="426"/>
        <w:jc w:val="center"/>
        <w:rPr>
          <w:rFonts w:ascii="Arial" w:hAnsi="Arial" w:cs="Arial"/>
          <w:noProof/>
          <w:sz w:val="28"/>
          <w:szCs w:val="28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lastRenderedPageBreak/>
        <w:t xml:space="preserve">Народна іграшка </w:t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88960" behindDoc="0" locked="0" layoutInCell="1" allowOverlap="1" wp14:anchorId="61AD46F8" wp14:editId="4F8885B7">
            <wp:simplePos x="0" y="0"/>
            <wp:positionH relativeFrom="column">
              <wp:posOffset>19050</wp:posOffset>
            </wp:positionH>
            <wp:positionV relativeFrom="paragraph">
              <wp:posOffset>311785</wp:posOffset>
            </wp:positionV>
            <wp:extent cx="3733800" cy="3238500"/>
            <wp:effectExtent l="0" t="0" r="0" b="0"/>
            <wp:wrapNone/>
            <wp:docPr id="46" name="Рисунок 46" descr="D:\Фото Музей\P101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узей\P1013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 wp14:anchorId="437E8D5B" wp14:editId="6901A7A9">
            <wp:simplePos x="0" y="0"/>
            <wp:positionH relativeFrom="column">
              <wp:posOffset>2613025</wp:posOffset>
            </wp:positionH>
            <wp:positionV relativeFrom="paragraph">
              <wp:posOffset>43180</wp:posOffset>
            </wp:positionV>
            <wp:extent cx="3065189" cy="2689860"/>
            <wp:effectExtent l="0" t="0" r="1905" b="0"/>
            <wp:wrapNone/>
            <wp:docPr id="47" name="Рисунок 47" descr="D:\Фото Музей\P101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узей\P10137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89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6C" w:rsidRDefault="00D6166C" w:rsidP="00D6166C">
      <w:pPr>
        <w:tabs>
          <w:tab w:val="left" w:pos="330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ab/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 wp14:anchorId="7F89E2CB" wp14:editId="67CE953B">
            <wp:simplePos x="0" y="0"/>
            <wp:positionH relativeFrom="column">
              <wp:posOffset>367665</wp:posOffset>
            </wp:positionH>
            <wp:positionV relativeFrom="paragraph">
              <wp:posOffset>410210</wp:posOffset>
            </wp:positionV>
            <wp:extent cx="2301240" cy="3302429"/>
            <wp:effectExtent l="0" t="0" r="3810" b="0"/>
            <wp:wrapNone/>
            <wp:docPr id="48" name="Рисунок 48" descr="D:\Фото Музей\P1013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узей\P10137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3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tabs>
          <w:tab w:val="left" w:pos="26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ab/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7B3FF2A3" wp14:editId="5F4C613B">
            <wp:simplePos x="0" y="0"/>
            <wp:positionH relativeFrom="column">
              <wp:posOffset>100965</wp:posOffset>
            </wp:positionH>
            <wp:positionV relativeFrom="paragraph">
              <wp:posOffset>217170</wp:posOffset>
            </wp:positionV>
            <wp:extent cx="5349240" cy="3792798"/>
            <wp:effectExtent l="0" t="0" r="3810" b="0"/>
            <wp:wrapNone/>
            <wp:docPr id="49" name="Рисунок 49" descr="D:\Садік діти\P10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дік діти\P10103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79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tabs>
          <w:tab w:val="left" w:pos="17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ab/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tabs>
          <w:tab w:val="left" w:pos="759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ab/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tabs>
          <w:tab w:val="left" w:pos="357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ab/>
      </w:r>
    </w:p>
    <w:p w:rsidR="00D6166C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93056" behindDoc="0" locked="0" layoutInCell="1" allowOverlap="1" wp14:anchorId="3E7F7635" wp14:editId="3AE6A1AD">
            <wp:simplePos x="0" y="0"/>
            <wp:positionH relativeFrom="column">
              <wp:posOffset>100965</wp:posOffset>
            </wp:positionH>
            <wp:positionV relativeFrom="paragraph">
              <wp:posOffset>4445</wp:posOffset>
            </wp:positionV>
            <wp:extent cx="5425440" cy="3754120"/>
            <wp:effectExtent l="0" t="0" r="3810" b="0"/>
            <wp:wrapNone/>
            <wp:docPr id="50" name="Рисунок 50" descr="D:\Садік діти\P10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дік діти\P1010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6D7ABFD6" wp14:editId="191E6E34">
            <wp:simplePos x="0" y="0"/>
            <wp:positionH relativeFrom="column">
              <wp:posOffset>534035</wp:posOffset>
            </wp:positionH>
            <wp:positionV relativeFrom="paragraph">
              <wp:posOffset>453390</wp:posOffset>
            </wp:positionV>
            <wp:extent cx="5267911" cy="4030980"/>
            <wp:effectExtent l="0" t="0" r="9525" b="7620"/>
            <wp:wrapNone/>
            <wp:docPr id="51" name="Рисунок 51" descr="D:\Садік діти\P10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дік діти\P10103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11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tabs>
          <w:tab w:val="left" w:pos="186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ab/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67197B" w:rsidP="008C62AB">
      <w:pPr>
        <w:ind w:left="-426" w:firstLine="426"/>
        <w:jc w:val="center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5016911B" wp14:editId="0CC99C2B">
            <wp:simplePos x="0" y="0"/>
            <wp:positionH relativeFrom="column">
              <wp:posOffset>62865</wp:posOffset>
            </wp:positionH>
            <wp:positionV relativeFrom="paragraph">
              <wp:posOffset>422910</wp:posOffset>
            </wp:positionV>
            <wp:extent cx="3649980" cy="4432300"/>
            <wp:effectExtent l="0" t="0" r="7620" b="6350"/>
            <wp:wrapNone/>
            <wp:docPr id="53" name="Рисунок 53" descr="D:\Фото Музей\P101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узей\P10137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66C">
        <w:rPr>
          <w:rFonts w:asciiTheme="majorHAnsi" w:hAnsiTheme="majorHAnsi"/>
          <w:noProof/>
          <w:sz w:val="40"/>
          <w:szCs w:val="40"/>
          <w:lang w:val="uk-UA" w:eastAsia="ru-RU"/>
        </w:rPr>
        <w:t>Ми українці – найкращі умільці</w:t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jc w:val="center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jc w:val="center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67197B" w:rsidP="00D6166C">
      <w:pPr>
        <w:tabs>
          <w:tab w:val="left" w:pos="38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 wp14:anchorId="21A89440" wp14:editId="5B4C2F9E">
            <wp:simplePos x="0" y="0"/>
            <wp:positionH relativeFrom="column">
              <wp:posOffset>2165985</wp:posOffset>
            </wp:positionH>
            <wp:positionV relativeFrom="paragraph">
              <wp:posOffset>277495</wp:posOffset>
            </wp:positionV>
            <wp:extent cx="3116580" cy="4210685"/>
            <wp:effectExtent l="0" t="0" r="7620" b="0"/>
            <wp:wrapNone/>
            <wp:docPr id="52" name="Рисунок 52" descr="D:\Фото Музей\P101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Музей\P10137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66C">
        <w:rPr>
          <w:rFonts w:asciiTheme="majorHAnsi" w:hAnsiTheme="majorHAnsi"/>
          <w:noProof/>
          <w:sz w:val="40"/>
          <w:szCs w:val="40"/>
          <w:lang w:val="uk-UA" w:eastAsia="ru-RU"/>
        </w:rPr>
        <w:tab/>
      </w:r>
    </w:p>
    <w:p w:rsidR="0067197B" w:rsidRDefault="0067197B" w:rsidP="00D6166C">
      <w:pPr>
        <w:tabs>
          <w:tab w:val="left" w:pos="38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38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38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38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38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38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38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67197B" w:rsidRDefault="0067197B" w:rsidP="00D6166C">
      <w:pPr>
        <w:tabs>
          <w:tab w:val="left" w:pos="381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440FD960" wp14:editId="2F1307AD">
            <wp:simplePos x="0" y="0"/>
            <wp:positionH relativeFrom="column">
              <wp:posOffset>92075</wp:posOffset>
            </wp:positionH>
            <wp:positionV relativeFrom="paragraph">
              <wp:posOffset>156210</wp:posOffset>
            </wp:positionV>
            <wp:extent cx="3787140" cy="4541638"/>
            <wp:effectExtent l="0" t="0" r="3810" b="0"/>
            <wp:wrapNone/>
            <wp:docPr id="54" name="Рисунок 54" descr="D:\Фото Музей\P101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Музей\P10137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45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tabs>
          <w:tab w:val="left" w:pos="2190"/>
        </w:tabs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  <w:r>
        <w:rPr>
          <w:rFonts w:asciiTheme="majorHAnsi" w:hAnsiTheme="majorHAnsi"/>
          <w:noProof/>
          <w:sz w:val="40"/>
          <w:szCs w:val="40"/>
          <w:lang w:val="uk-UA" w:eastAsia="ru-RU"/>
        </w:rPr>
        <w:tab/>
      </w: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6166C" w:rsidRDefault="00D6166C" w:rsidP="00D6166C">
      <w:pPr>
        <w:ind w:left="-426" w:firstLine="426"/>
        <w:rPr>
          <w:rFonts w:asciiTheme="majorHAnsi" w:hAnsiTheme="majorHAnsi"/>
          <w:noProof/>
          <w:sz w:val="40"/>
          <w:szCs w:val="40"/>
          <w:lang w:val="uk-UA" w:eastAsia="ru-RU"/>
        </w:rPr>
      </w:pPr>
    </w:p>
    <w:p w:rsidR="00D53B5D" w:rsidRPr="00D6166C" w:rsidRDefault="008C62AB" w:rsidP="002E0ED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1" locked="0" layoutInCell="1" allowOverlap="1" wp14:anchorId="3B0EAD79" wp14:editId="3D21E13D">
            <wp:simplePos x="0" y="0"/>
            <wp:positionH relativeFrom="column">
              <wp:posOffset>2515235</wp:posOffset>
            </wp:positionH>
            <wp:positionV relativeFrom="paragraph">
              <wp:posOffset>1525270</wp:posOffset>
            </wp:positionV>
            <wp:extent cx="3383280" cy="4326633"/>
            <wp:effectExtent l="0" t="0" r="7620" b="0"/>
            <wp:wrapNone/>
            <wp:docPr id="55" name="Рисунок 55" descr="D:\Фото Музей\P205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Музей\P20537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3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B5D" w:rsidRPr="00D6166C" w:rsidSect="005C0C89">
      <w:footerReference w:type="default" r:id="rId27"/>
      <w:pgSz w:w="11906" w:h="16838"/>
      <w:pgMar w:top="1134" w:right="851" w:bottom="1134" w:left="1701" w:header="709" w:footer="709" w:gutter="0"/>
      <w:pgNumType w:start="1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FAB" w:rsidRDefault="00B26FAB" w:rsidP="00B26FAB">
      <w:pPr>
        <w:spacing w:after="0" w:line="240" w:lineRule="auto"/>
      </w:pPr>
      <w:r>
        <w:separator/>
      </w:r>
    </w:p>
  </w:endnote>
  <w:endnote w:type="continuationSeparator" w:id="0">
    <w:p w:rsidR="00B26FAB" w:rsidRDefault="00B26FAB" w:rsidP="00B2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1489209"/>
      <w:docPartObj>
        <w:docPartGallery w:val="Page Numbers (Bottom of Page)"/>
        <w:docPartUnique/>
      </w:docPartObj>
    </w:sdtPr>
    <w:sdtEndPr/>
    <w:sdtContent>
      <w:p w:rsidR="002E0EDB" w:rsidRDefault="002E0ED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2AB">
          <w:rPr>
            <w:noProof/>
          </w:rPr>
          <w:t>142</w:t>
        </w:r>
        <w:r>
          <w:fldChar w:fldCharType="end"/>
        </w:r>
      </w:p>
    </w:sdtContent>
  </w:sdt>
  <w:p w:rsidR="00B26FAB" w:rsidRDefault="00B26FA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FAB" w:rsidRDefault="00B26FAB" w:rsidP="00B26FAB">
      <w:pPr>
        <w:spacing w:after="0" w:line="240" w:lineRule="auto"/>
      </w:pPr>
      <w:r>
        <w:separator/>
      </w:r>
    </w:p>
  </w:footnote>
  <w:footnote w:type="continuationSeparator" w:id="0">
    <w:p w:rsidR="00B26FAB" w:rsidRDefault="00B26FAB" w:rsidP="00B26F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215"/>
    <w:multiLevelType w:val="hybridMultilevel"/>
    <w:tmpl w:val="EA74F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C4FEC"/>
    <w:multiLevelType w:val="hybridMultilevel"/>
    <w:tmpl w:val="32A8BC30"/>
    <w:lvl w:ilvl="0" w:tplc="BD7A97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0D136F"/>
    <w:multiLevelType w:val="hybridMultilevel"/>
    <w:tmpl w:val="84A42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D1C72"/>
    <w:multiLevelType w:val="hybridMultilevel"/>
    <w:tmpl w:val="076C3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D5A79"/>
    <w:multiLevelType w:val="hybridMultilevel"/>
    <w:tmpl w:val="424CE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E6812"/>
    <w:multiLevelType w:val="hybridMultilevel"/>
    <w:tmpl w:val="C8BED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152602"/>
    <w:multiLevelType w:val="hybridMultilevel"/>
    <w:tmpl w:val="6D6E8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1327C0"/>
    <w:multiLevelType w:val="hybridMultilevel"/>
    <w:tmpl w:val="86760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8E1709"/>
    <w:multiLevelType w:val="hybridMultilevel"/>
    <w:tmpl w:val="839C6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668788">
      <w:numFmt w:val="bullet"/>
      <w:lvlText w:val="-"/>
      <w:lvlJc w:val="left"/>
      <w:pPr>
        <w:ind w:left="2184" w:hanging="384"/>
      </w:pPr>
      <w:rPr>
        <w:rFonts w:ascii="Times New Roman" w:eastAsiaTheme="minorHAnsi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344E8C"/>
    <w:multiLevelType w:val="hybridMultilevel"/>
    <w:tmpl w:val="D2CEA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45333B"/>
    <w:multiLevelType w:val="hybridMultilevel"/>
    <w:tmpl w:val="70ECA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911E9"/>
    <w:multiLevelType w:val="hybridMultilevel"/>
    <w:tmpl w:val="E2209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C4F15"/>
    <w:multiLevelType w:val="hybridMultilevel"/>
    <w:tmpl w:val="1CDC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257FB"/>
    <w:multiLevelType w:val="hybridMultilevel"/>
    <w:tmpl w:val="10A4D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8C405A"/>
    <w:multiLevelType w:val="hybridMultilevel"/>
    <w:tmpl w:val="E58A6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C770B"/>
    <w:multiLevelType w:val="hybridMultilevel"/>
    <w:tmpl w:val="06288936"/>
    <w:lvl w:ilvl="0" w:tplc="82601CE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15087E"/>
    <w:multiLevelType w:val="hybridMultilevel"/>
    <w:tmpl w:val="D0748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AF0B83"/>
    <w:multiLevelType w:val="hybridMultilevel"/>
    <w:tmpl w:val="95A8F29E"/>
    <w:lvl w:ilvl="0" w:tplc="24227B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0D536B"/>
    <w:multiLevelType w:val="hybridMultilevel"/>
    <w:tmpl w:val="75AE1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DD478F"/>
    <w:multiLevelType w:val="hybridMultilevel"/>
    <w:tmpl w:val="51604928"/>
    <w:lvl w:ilvl="0" w:tplc="2A0C54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45153CB"/>
    <w:multiLevelType w:val="hybridMultilevel"/>
    <w:tmpl w:val="D64A6D56"/>
    <w:lvl w:ilvl="0" w:tplc="AC76B622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8AB3CD3"/>
    <w:multiLevelType w:val="hybridMultilevel"/>
    <w:tmpl w:val="909C4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10825"/>
    <w:multiLevelType w:val="hybridMultilevel"/>
    <w:tmpl w:val="1C880E80"/>
    <w:lvl w:ilvl="0" w:tplc="C8C608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1633BDF"/>
    <w:multiLevelType w:val="hybridMultilevel"/>
    <w:tmpl w:val="99887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DF45FC"/>
    <w:multiLevelType w:val="hybridMultilevel"/>
    <w:tmpl w:val="A0685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4"/>
  </w:num>
  <w:num w:numId="4">
    <w:abstractNumId w:val="11"/>
  </w:num>
  <w:num w:numId="5">
    <w:abstractNumId w:val="7"/>
  </w:num>
  <w:num w:numId="6">
    <w:abstractNumId w:val="0"/>
  </w:num>
  <w:num w:numId="7">
    <w:abstractNumId w:val="6"/>
  </w:num>
  <w:num w:numId="8">
    <w:abstractNumId w:val="24"/>
  </w:num>
  <w:num w:numId="9">
    <w:abstractNumId w:val="17"/>
  </w:num>
  <w:num w:numId="10">
    <w:abstractNumId w:val="22"/>
  </w:num>
  <w:num w:numId="11">
    <w:abstractNumId w:val="1"/>
  </w:num>
  <w:num w:numId="12">
    <w:abstractNumId w:val="12"/>
  </w:num>
  <w:num w:numId="13">
    <w:abstractNumId w:val="15"/>
  </w:num>
  <w:num w:numId="14">
    <w:abstractNumId w:val="19"/>
  </w:num>
  <w:num w:numId="15">
    <w:abstractNumId w:val="13"/>
  </w:num>
  <w:num w:numId="16">
    <w:abstractNumId w:val="18"/>
  </w:num>
  <w:num w:numId="17">
    <w:abstractNumId w:val="21"/>
  </w:num>
  <w:num w:numId="18">
    <w:abstractNumId w:val="9"/>
  </w:num>
  <w:num w:numId="19">
    <w:abstractNumId w:val="23"/>
  </w:num>
  <w:num w:numId="20">
    <w:abstractNumId w:val="10"/>
  </w:num>
  <w:num w:numId="21">
    <w:abstractNumId w:val="3"/>
  </w:num>
  <w:num w:numId="22">
    <w:abstractNumId w:val="5"/>
  </w:num>
  <w:num w:numId="23">
    <w:abstractNumId w:val="2"/>
  </w:num>
  <w:num w:numId="24">
    <w:abstractNumId w:val="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0A1"/>
    <w:rsid w:val="001419E6"/>
    <w:rsid w:val="00181BCF"/>
    <w:rsid w:val="002E0EDB"/>
    <w:rsid w:val="00335D4E"/>
    <w:rsid w:val="004278F6"/>
    <w:rsid w:val="005C0C89"/>
    <w:rsid w:val="0067197B"/>
    <w:rsid w:val="008B10A1"/>
    <w:rsid w:val="008C62AB"/>
    <w:rsid w:val="008F7921"/>
    <w:rsid w:val="00AE3D05"/>
    <w:rsid w:val="00B26FAB"/>
    <w:rsid w:val="00BA41D1"/>
    <w:rsid w:val="00BB7B93"/>
    <w:rsid w:val="00C6018B"/>
    <w:rsid w:val="00CF7402"/>
    <w:rsid w:val="00D53B5D"/>
    <w:rsid w:val="00D6166C"/>
    <w:rsid w:val="00D75B9A"/>
    <w:rsid w:val="00DD73DB"/>
    <w:rsid w:val="00E92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B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73D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26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6FAB"/>
  </w:style>
  <w:style w:type="paragraph" w:styleId="a8">
    <w:name w:val="footer"/>
    <w:basedOn w:val="a"/>
    <w:link w:val="a9"/>
    <w:uiPriority w:val="99"/>
    <w:unhideWhenUsed/>
    <w:rsid w:val="00B26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6F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7B9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73D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26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6FAB"/>
  </w:style>
  <w:style w:type="paragraph" w:styleId="a8">
    <w:name w:val="footer"/>
    <w:basedOn w:val="a"/>
    <w:link w:val="a9"/>
    <w:uiPriority w:val="99"/>
    <w:unhideWhenUsed/>
    <w:rsid w:val="00B26F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6F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18</Pages>
  <Words>1813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G50-30</dc:creator>
  <cp:keywords/>
  <dc:description/>
  <cp:lastModifiedBy>Asus</cp:lastModifiedBy>
  <cp:revision>15</cp:revision>
  <cp:lastPrinted>2018-03-17T20:21:00Z</cp:lastPrinted>
  <dcterms:created xsi:type="dcterms:W3CDTF">2018-02-09T08:12:00Z</dcterms:created>
  <dcterms:modified xsi:type="dcterms:W3CDTF">2018-03-17T20:22:00Z</dcterms:modified>
</cp:coreProperties>
</file>