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F4D" w:rsidRDefault="0094682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4B1BA" wp14:editId="58130549">
                <wp:simplePos x="0" y="0"/>
                <wp:positionH relativeFrom="column">
                  <wp:posOffset>432901</wp:posOffset>
                </wp:positionH>
                <wp:positionV relativeFrom="paragraph">
                  <wp:posOffset>49585</wp:posOffset>
                </wp:positionV>
                <wp:extent cx="5084957" cy="1526193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84957" cy="152619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11F4D" w:rsidRDefault="00211F4D" w:rsidP="00211F4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  <w:t>Іванівський  заклад дошкільної освіти «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  <w:t>Капітошка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  <w:t xml:space="preserve">»                                                                                               </w:t>
                            </w:r>
                          </w:p>
                          <w:p w:rsidR="00211F4D" w:rsidRDefault="00211F4D" w:rsidP="00211F4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1" o:spid="_x0000_s1026" style="position:absolute;left:0;text-align:left;margin-left:34.1pt;margin-top:3.9pt;width:400.4pt;height:1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8n1gEAAHQDAAAOAAAAZHJzL2Uyb0RvYy54bWysU11uEzEQfkfiDpbfyf6QtM0qmwpRUSFV&#10;UKntARyvnV2x6zFjJ7vhIlwD0TeQOEOOxNjZpi28IR5s7Xg+f/6+mdnF+dC1bKvQNWBKnk1SzpSR&#10;UDVmXfK723evzjhzXphKtGBUyXfK8fPlyxeL3hYqhxraSiEjEuOK3pa89t4WSeJkrTrhJmCVoaQG&#10;7ISnENdJhaIn9q5N8jQ9SXrAyiJI5RydXhySfBn5tVbSf9TaKc/akpM2H3eM+yrsyXIhijUKWzdy&#10;lCH+QUUnGkOPHqkuhBdsg81fVF0jERxoP5HQJaB1I1X0QG6y9A83N7WwKnqh4jh7LJP7f7Tyw/Ya&#10;WVOVPOfMiI5atP+6/7a/3//a/6T1ndYPloU69dYVBL+x1xicOnsF8pNjBi6RGhchyTNMCNyIHjR2&#10;4RY5ZkMs/+5YfjV4Julwlp5N57NTziTlsll+ks1fh4cTUTxct+j8pYKOhY+SI/U3ll1sr5w/QB8g&#10;dO9RQPjyw2oYbayg2pFtmlsiqQG/cNbTDJTcfd4IVJy17w0VeZ5Np2FoYjCdneYU4NPM6lnGt2/h&#10;MGbCSGItufQY5Rl4s/GgmygxaDkIGCVSa6PJcQzD7DyNI+rxZ1n+BgAA//8DAFBLAwQUAAYACAAA&#10;ACEA7E83Fd8AAAAIAQAADwAAAGRycy9kb3ducmV2LnhtbEyPQUvDQBCF74L/YRnBi9hNQ0nTmEmp&#10;ggfBi6kg3rbZMQnN7obdTZv+e8eTPQ7v8eb7yu1sBnEiH3pnEZaLBATZxunetgif+9fHHESIymo1&#10;OEsIFwqwrW5vSlVod7YfdKpjK3jEhkIhdDGOhZSh6ciosHAjWc5+nDcq8ulbqb0687gZZJokmTSq&#10;t/yhUyO9dNQc68kgHC/v5nm3enP79fzlJ/PQb9R3jXh/N++eQESa438Z/vAZHSpmOrjJ6iAGhCxP&#10;uYmwZgGO82zDageEdJUvQValvBaofgEAAP//AwBQSwECLQAUAAYACAAAACEAtoM4kv4AAADhAQAA&#10;EwAAAAAAAAAAAAAAAAAAAAAAW0NvbnRlbnRfVHlwZXNdLnhtbFBLAQItABQABgAIAAAAIQA4/SH/&#10;1gAAAJQBAAALAAAAAAAAAAAAAAAAAC8BAABfcmVscy8ucmVsc1BLAQItABQABgAIAAAAIQDket8n&#10;1gEAAHQDAAAOAAAAAAAAAAAAAAAAAC4CAABkcnMvZTJvRG9jLnhtbFBLAQItABQABgAIAAAAIQDs&#10;TzcV3wAAAAgBAAAPAAAAAAAAAAAAAAAAADAEAABkcnMvZG93bnJldi54bWxQSwUGAAAAAAQABADz&#10;AAAAPAUAAAAA&#10;" filled="f" stroked="f">
                <v:path arrowok="t"/>
                <o:lock v:ext="edit" grouping="t"/>
                <v:textbox>
                  <w:txbxContent>
                    <w:p w:rsidR="00211F4D" w:rsidRDefault="00211F4D" w:rsidP="00211F4D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color w:val="000000" w:themeColor="text1"/>
                          <w:kern w:val="24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0"/>
                          <w:szCs w:val="40"/>
                          <w:lang w:val="uk-UA"/>
                        </w:rPr>
                        <w:t>Іванівський  заклад дошкільної освіти «</w:t>
                      </w:r>
                      <w:proofErr w:type="spellStart"/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0"/>
                          <w:szCs w:val="40"/>
                          <w:lang w:val="uk-UA"/>
                        </w:rPr>
                        <w:t>Капітошка</w:t>
                      </w:r>
                      <w:proofErr w:type="spellEnd"/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0"/>
                          <w:szCs w:val="40"/>
                          <w:lang w:val="uk-UA"/>
                        </w:rPr>
                        <w:t xml:space="preserve">»                                                                                               </w:t>
                      </w:r>
                    </w:p>
                    <w:p w:rsidR="00211F4D" w:rsidRDefault="00211F4D" w:rsidP="00211F4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40"/>
                          <w:szCs w:val="40"/>
                          <w:lang w:val="uk-UA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984A5E" w:rsidRDefault="00211F4D" w:rsidP="00211F4D">
      <w:pPr>
        <w:rPr>
          <w:lang w:val="uk-UA"/>
        </w:rPr>
      </w:pPr>
    </w:p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32452" wp14:editId="4685487D">
                <wp:simplePos x="0" y="0"/>
                <wp:positionH relativeFrom="column">
                  <wp:posOffset>301333</wp:posOffset>
                </wp:positionH>
                <wp:positionV relativeFrom="paragraph">
                  <wp:posOffset>171450</wp:posOffset>
                </wp:positionV>
                <wp:extent cx="5216685" cy="2381387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16685" cy="23813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11F4D" w:rsidRDefault="00211F4D" w:rsidP="00211F4D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uk-UA"/>
                              </w:rPr>
                            </w:pPr>
                          </w:p>
                          <w:p w:rsidR="00680F9C" w:rsidRDefault="00211F4D" w:rsidP="00211F4D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uk-UA"/>
                              </w:rPr>
                              <w:t xml:space="preserve">  Міні-музей </w:t>
                            </w:r>
                          </w:p>
                          <w:p w:rsidR="00211F4D" w:rsidRDefault="00211F4D" w:rsidP="00211F4D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uk-UA"/>
                              </w:rPr>
                              <w:t>«Українська оселя»</w:t>
                            </w:r>
                          </w:p>
                          <w:p w:rsidR="00211F4D" w:rsidRDefault="00211F4D" w:rsidP="00211F4D">
                            <w:pPr>
                              <w:pStyle w:val="a5"/>
                              <w:spacing w:before="115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Автор:колектив ЗДО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одзаголовок 2" o:spid="_x0000_s1027" style="position:absolute;left:0;text-align:left;margin-left:23.75pt;margin-top:13.5pt;width:410.75pt;height:1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pz2QEAAHQDAAAOAAAAZHJzL2Uyb0RvYy54bWysU11u1DAQfkfiDpbf2WyyP12izVaIigqp&#10;gkqFA3gdexOReMzYu8lyGa6AKBJSK3GGHImxu9228IZ4sOXxzHz+vpnx8rRvG7ZT6GowBU9HY86U&#10;kVDWZlPwjx/evFhw5rwwpWjAqILvleOnq+fPlp3NVQYVNKVCRiDG5Z0teOW9zZPEyUq1wo3AKkNO&#10;DdgKTyZukhJFR+htk2Tj8TzpAEuLIJVzdHt25+SriK+1kv691k551hScuPm4Y9zXYU9WS5FvUNiq&#10;lgca4h9YtKI29OgR6kx4wbZY/wXV1hLBgfYjCW0CWtdSRQ2kJh3/oeaqElZFLVQcZ49lcv8PVr7b&#10;XSKry4JPODOipRYNX4dfw4/h5/BtuKbTLa3vtG5YFqrVWZdT0pW9xKDX2QuQnxwzcI7UvjSEJE9i&#10;guEO0b3GNmSRbtbHJuyPTVC9Z5IuZ1k6ny9mnEnyZZNFOlmcRFSR36dbdP5cQcvCoeBIXY7FF7sL&#10;5wMBkd+HHNjcEQhUfL/uo95INdysodxTDWiICasC/MJZRwNRcPd5K1Bx1rw1VPGX6XQaJiga09lJ&#10;RgY+9qyfeHzzGuLMBb0GXm096DqSe3jzQI5aGzkfxjDMzmM7Rj18ltVvAAAA//8DAFBLAwQUAAYA&#10;CAAAACEAIV4SL90AAAAJAQAADwAAAGRycy9kb3ducmV2LnhtbEyPwU7DMBBE70j8g7VI3KhNgKaE&#10;OFUF4gZILUVcnXhJosbryHba8PcsJ7jt6I1mZ8r17AZxxBB7TxquFwoEUuNtT62G/fvz1QpETIas&#10;GTyhhm+MsK7Oz0pTWH+iLR53qRUcQrEwGrqUxkLK2HToTFz4EYnZlw/OJJahlTaYE4e7QWZKLaUz&#10;PfGHzoz42GFz2E1OQ14/7aeb+DJZFTdvHzZsD5+vndaXF/PmAUTCOf2Z4bc+V4eKO9V+IhvFoOE2&#10;v2OnhiznScxXy3s+agYqUyCrUv5fUP0AAAD//wMAUEsBAi0AFAAGAAgAAAAhALaDOJL+AAAA4QEA&#10;ABMAAAAAAAAAAAAAAAAAAAAAAFtDb250ZW50X1R5cGVzXS54bWxQSwECLQAUAAYACAAAACEAOP0h&#10;/9YAAACUAQAACwAAAAAAAAAAAAAAAAAvAQAAX3JlbHMvLnJlbHNQSwECLQAUAAYACAAAACEAT80K&#10;c9kBAAB0AwAADgAAAAAAAAAAAAAAAAAuAgAAZHJzL2Uyb0RvYy54bWxQSwECLQAUAAYACAAAACEA&#10;IV4SL90AAAAJAQAADwAAAAAAAAAAAAAAAAAz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211F4D" w:rsidRDefault="00211F4D" w:rsidP="00211F4D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uk-UA"/>
                        </w:rPr>
                      </w:pPr>
                    </w:p>
                    <w:p w:rsidR="00680F9C" w:rsidRDefault="00211F4D" w:rsidP="00211F4D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uk-UA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uk-UA"/>
                        </w:rPr>
                        <w:t xml:space="preserve">  Міні-музей </w:t>
                      </w:r>
                    </w:p>
                    <w:p w:rsidR="00211F4D" w:rsidRDefault="00211F4D" w:rsidP="00211F4D">
                      <w:pPr>
                        <w:pStyle w:val="a5"/>
                        <w:spacing w:before="154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uk-UA"/>
                        </w:rPr>
                        <w:t>«Українська оселя»</w:t>
                      </w:r>
                    </w:p>
                    <w:p w:rsidR="00211F4D" w:rsidRDefault="00211F4D" w:rsidP="00211F4D">
                      <w:pPr>
                        <w:pStyle w:val="a5"/>
                        <w:spacing w:before="115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Автор:колектив ЗДО</w:t>
                      </w:r>
                    </w:p>
                  </w:txbxContent>
                </v:textbox>
              </v:rect>
            </w:pict>
          </mc:Fallback>
        </mc:AlternateContent>
      </w:r>
    </w:p>
    <w:p w:rsidR="00211F4D" w:rsidRDefault="00211F4D" w:rsidP="00211F4D"/>
    <w:p w:rsidR="00211F4D" w:rsidRDefault="00211F4D" w:rsidP="00211F4D"/>
    <w:p w:rsidR="00211F4D" w:rsidRDefault="00211F4D" w:rsidP="00211F4D">
      <w:pPr>
        <w:tabs>
          <w:tab w:val="left" w:pos="4227"/>
        </w:tabs>
      </w:pPr>
      <w:r>
        <w:tab/>
      </w:r>
    </w:p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211F4D" w:rsidRPr="00211F4D" w:rsidRDefault="00211F4D" w:rsidP="00211F4D"/>
    <w:p w:rsidR="00984A5E" w:rsidRDefault="00984A5E" w:rsidP="00984A5E">
      <w:pPr>
        <w:jc w:val="right"/>
        <w:rPr>
          <w:lang w:val="uk-UA"/>
        </w:rPr>
      </w:pPr>
      <w:r>
        <w:rPr>
          <w:lang w:val="uk-UA"/>
        </w:rPr>
        <w:t xml:space="preserve">Укладач: </w:t>
      </w:r>
      <w:proofErr w:type="spellStart"/>
      <w:r>
        <w:rPr>
          <w:lang w:val="uk-UA"/>
        </w:rPr>
        <w:t>Сушкета</w:t>
      </w:r>
      <w:proofErr w:type="spellEnd"/>
      <w:r>
        <w:rPr>
          <w:lang w:val="uk-UA"/>
        </w:rPr>
        <w:t xml:space="preserve"> С.В. – завідувач</w:t>
      </w:r>
    </w:p>
    <w:p w:rsidR="00211F4D" w:rsidRPr="00984A5E" w:rsidRDefault="00984A5E" w:rsidP="00984A5E">
      <w:pPr>
        <w:jc w:val="right"/>
        <w:rPr>
          <w:lang w:val="uk-UA"/>
        </w:rPr>
      </w:pPr>
      <w:r>
        <w:rPr>
          <w:lang w:val="uk-UA"/>
        </w:rPr>
        <w:t xml:space="preserve"> ЗДО «</w:t>
      </w:r>
      <w:proofErr w:type="spellStart"/>
      <w:r>
        <w:rPr>
          <w:lang w:val="uk-UA"/>
        </w:rPr>
        <w:t>Капітошка</w:t>
      </w:r>
      <w:proofErr w:type="spellEnd"/>
      <w:r>
        <w:rPr>
          <w:lang w:val="uk-UA"/>
        </w:rPr>
        <w:t>»</w:t>
      </w:r>
    </w:p>
    <w:p w:rsidR="00211F4D" w:rsidRPr="00211F4D" w:rsidRDefault="00211F4D" w:rsidP="00211F4D"/>
    <w:p w:rsidR="00211F4D" w:rsidRDefault="00211F4D" w:rsidP="00211F4D">
      <w:pPr>
        <w:rPr>
          <w:lang w:val="uk-UA"/>
        </w:rPr>
      </w:pPr>
    </w:p>
    <w:p w:rsidR="00984A5E" w:rsidRDefault="00984A5E" w:rsidP="00211F4D">
      <w:pPr>
        <w:rPr>
          <w:lang w:val="uk-UA"/>
        </w:rPr>
      </w:pPr>
    </w:p>
    <w:p w:rsidR="00984A5E" w:rsidRPr="00984A5E" w:rsidRDefault="00984A5E" w:rsidP="00211F4D">
      <w:pPr>
        <w:rPr>
          <w:lang w:val="uk-UA"/>
        </w:rPr>
      </w:pPr>
    </w:p>
    <w:p w:rsidR="00211F4D" w:rsidRDefault="00211F4D" w:rsidP="00211F4D"/>
    <w:p w:rsidR="00081BF2" w:rsidRDefault="00211F4D" w:rsidP="00211F4D">
      <w:pPr>
        <w:tabs>
          <w:tab w:val="left" w:pos="8940"/>
        </w:tabs>
        <w:rPr>
          <w:lang w:val="uk-UA"/>
        </w:rPr>
      </w:pPr>
      <w:r>
        <w:tab/>
      </w:r>
    </w:p>
    <w:p w:rsidR="00211F4D" w:rsidRDefault="00211F4D" w:rsidP="00211F4D">
      <w:pPr>
        <w:tabs>
          <w:tab w:val="left" w:pos="8940"/>
        </w:tabs>
        <w:rPr>
          <w:lang w:val="uk-UA"/>
        </w:rPr>
      </w:pPr>
    </w:p>
    <w:p w:rsidR="00211F4D" w:rsidRPr="00984A5E" w:rsidRDefault="00211F4D" w:rsidP="00984A5E">
      <w:pPr>
        <w:tabs>
          <w:tab w:val="left" w:pos="8940"/>
        </w:tabs>
        <w:spacing w:line="276" w:lineRule="auto"/>
        <w:ind w:left="3402"/>
        <w:jc w:val="left"/>
        <w:rPr>
          <w:rFonts w:eastAsiaTheme="majorEastAsia"/>
          <w:color w:val="000000" w:themeColor="text1"/>
          <w:kern w:val="24"/>
          <w:sz w:val="36"/>
          <w:szCs w:val="36"/>
          <w:lang w:val="uk-UA"/>
        </w:rPr>
      </w:pPr>
      <w:r w:rsidRPr="00211F4D">
        <w:rPr>
          <w:rFonts w:eastAsiaTheme="majorEastAsia"/>
          <w:i/>
          <w:color w:val="000000" w:themeColor="text1"/>
          <w:kern w:val="24"/>
          <w:sz w:val="36"/>
          <w:szCs w:val="36"/>
          <w:lang w:val="uk-UA"/>
        </w:rPr>
        <w:lastRenderedPageBreak/>
        <w:t>Якщо добрі почуття в дитині не виховані в дитинстві, їх ніколи не виховаєш,            тому що це по-справжньому людське, формується в душі одночасно з пізнанням перших і найважливіших істин…”</w:t>
      </w:r>
      <w:r>
        <w:rPr>
          <w:rFonts w:eastAsiaTheme="majorEastAsia"/>
          <w:color w:val="000000" w:themeColor="text1"/>
          <w:kern w:val="24"/>
          <w:sz w:val="36"/>
          <w:szCs w:val="36"/>
          <w:lang w:val="uk-UA"/>
        </w:rPr>
        <w:t xml:space="preserve">            </w:t>
      </w:r>
      <w:r w:rsidR="004873DD">
        <w:rPr>
          <w:rFonts w:eastAsiaTheme="majorEastAsia"/>
          <w:color w:val="000000" w:themeColor="text1"/>
          <w:kern w:val="24"/>
          <w:sz w:val="36"/>
          <w:szCs w:val="36"/>
          <w:lang w:val="uk-UA"/>
        </w:rPr>
        <w:t xml:space="preserve">                         </w:t>
      </w:r>
      <w:r>
        <w:rPr>
          <w:rFonts w:eastAsiaTheme="majorEastAsia"/>
          <w:color w:val="000000" w:themeColor="text1"/>
          <w:kern w:val="24"/>
          <w:sz w:val="36"/>
          <w:szCs w:val="36"/>
          <w:lang w:val="uk-UA"/>
        </w:rPr>
        <w:t xml:space="preserve"> </w:t>
      </w:r>
      <w:r w:rsidR="00984A5E">
        <w:rPr>
          <w:rFonts w:eastAsiaTheme="majorEastAsia"/>
          <w:color w:val="000000" w:themeColor="text1"/>
          <w:kern w:val="24"/>
          <w:sz w:val="36"/>
          <w:szCs w:val="36"/>
          <w:lang w:val="uk-UA"/>
        </w:rPr>
        <w:t xml:space="preserve">     </w:t>
      </w:r>
      <w:r>
        <w:rPr>
          <w:rFonts w:eastAsiaTheme="majorEastAsia"/>
          <w:color w:val="000000" w:themeColor="text1"/>
          <w:kern w:val="24"/>
          <w:sz w:val="36"/>
          <w:szCs w:val="36"/>
          <w:lang w:val="uk-UA"/>
        </w:rPr>
        <w:t>Василь Сухомлинський</w:t>
      </w:r>
    </w:p>
    <w:p w:rsidR="00211F4D" w:rsidRPr="00211F4D" w:rsidRDefault="00211F4D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sz w:val="36"/>
          <w:szCs w:val="36"/>
          <w:lang w:val="uk-UA"/>
        </w:rPr>
      </w:pPr>
      <w:r>
        <w:rPr>
          <w:rFonts w:eastAsiaTheme="majorEastAsia"/>
          <w:color w:val="000000" w:themeColor="text1"/>
          <w:kern w:val="24"/>
          <w:sz w:val="36"/>
          <w:szCs w:val="36"/>
          <w:lang w:val="uk-UA"/>
        </w:rPr>
        <w:t xml:space="preserve">      </w:t>
      </w:r>
      <w:r w:rsidRPr="00211F4D">
        <w:rPr>
          <w:rFonts w:eastAsiaTheme="minorEastAsia"/>
          <w:color w:val="000000" w:themeColor="text1"/>
          <w:kern w:val="24"/>
          <w:lang w:val="uk-UA"/>
        </w:rPr>
        <w:t>Народ із покоління в покоління передає свій соціальний досвід, своє духовне багатство, свої історичні надбання, створюючи тим самим свою, тільки йому притаманну культуру. Народ –</w:t>
      </w:r>
      <w:r>
        <w:rPr>
          <w:rFonts w:eastAsiaTheme="minorEastAsia"/>
          <w:color w:val="000000" w:themeColor="text1"/>
          <w:kern w:val="24"/>
          <w:lang w:val="uk-UA"/>
        </w:rPr>
        <w:t xml:space="preserve"> </w:t>
      </w:r>
      <w:r w:rsidRPr="00211F4D">
        <w:rPr>
          <w:rFonts w:eastAsiaTheme="minorEastAsia"/>
          <w:color w:val="000000" w:themeColor="text1"/>
          <w:kern w:val="24"/>
          <w:lang w:val="uk-UA"/>
        </w:rPr>
        <w:t>це перший історик, перший письменник, перший поет, перший вихователь, перший педагог. Любов, повага, гордість, відчуття патріотизму до рідної землі</w:t>
      </w:r>
      <w:r>
        <w:rPr>
          <w:rFonts w:eastAsiaTheme="minorEastAsia"/>
          <w:color w:val="000000" w:themeColor="text1"/>
          <w:kern w:val="24"/>
          <w:lang w:val="uk-UA"/>
        </w:rPr>
        <w:t xml:space="preserve"> </w:t>
      </w:r>
      <w:r w:rsidRPr="00211F4D">
        <w:rPr>
          <w:rFonts w:eastAsiaTheme="minorEastAsia"/>
          <w:color w:val="000000" w:themeColor="text1"/>
          <w:kern w:val="24"/>
          <w:lang w:val="uk-UA"/>
        </w:rPr>
        <w:t>- це те чого заслуговує країна від кожного з нас. Саме ці почуття треба починати виховувати  ще з раннього  дитинства.</w:t>
      </w:r>
    </w:p>
    <w:p w:rsidR="00211F4D" w:rsidRDefault="00211F4D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sz w:val="48"/>
          <w:szCs w:val="48"/>
          <w:lang w:val="uk-UA"/>
        </w:rPr>
      </w:pPr>
      <w:r>
        <w:rPr>
          <w:rFonts w:eastAsiaTheme="majorEastAsia"/>
          <w:color w:val="000000" w:themeColor="text1"/>
          <w:kern w:val="24"/>
          <w:sz w:val="48"/>
          <w:szCs w:val="48"/>
          <w:lang w:val="uk-UA"/>
        </w:rPr>
        <w:t>Мета створення музею:</w:t>
      </w:r>
    </w:p>
    <w:p w:rsidR="00211F4D" w:rsidRPr="00211F4D" w:rsidRDefault="00211F4D" w:rsidP="00984A5E">
      <w:pPr>
        <w:spacing w:before="115" w:line="276" w:lineRule="auto"/>
        <w:jc w:val="left"/>
        <w:rPr>
          <w:rFonts w:eastAsia="Times New Roman"/>
          <w:sz w:val="36"/>
          <w:szCs w:val="36"/>
          <w:lang w:eastAsia="ru-RU"/>
        </w:rPr>
      </w:pPr>
      <w:r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 xml:space="preserve">- </w:t>
      </w: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дати  дітям уявлення про українське житло, про складові українського інтер'єру;</w:t>
      </w:r>
    </w:p>
    <w:p w:rsidR="00211F4D" w:rsidRPr="00211F4D" w:rsidRDefault="00211F4D" w:rsidP="00984A5E">
      <w:pPr>
        <w:spacing w:before="115" w:line="276" w:lineRule="auto"/>
        <w:jc w:val="left"/>
        <w:rPr>
          <w:rFonts w:eastAsia="Times New Roman"/>
          <w:sz w:val="36"/>
          <w:szCs w:val="36"/>
          <w:lang w:eastAsia="ru-RU"/>
        </w:rPr>
      </w:pP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-</w:t>
      </w:r>
      <w:r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 xml:space="preserve"> </w:t>
      </w: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ознайомити дітей з історією, культурою українського народу, з народними промислами, з побутом українців  в різний час;</w:t>
      </w:r>
    </w:p>
    <w:p w:rsidR="00211F4D" w:rsidRPr="00211F4D" w:rsidRDefault="00211F4D" w:rsidP="00984A5E">
      <w:pPr>
        <w:spacing w:before="115" w:line="276" w:lineRule="auto"/>
        <w:jc w:val="left"/>
        <w:rPr>
          <w:rFonts w:eastAsia="Times New Roman"/>
          <w:sz w:val="36"/>
          <w:szCs w:val="36"/>
          <w:lang w:eastAsia="ru-RU"/>
        </w:rPr>
      </w:pP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-</w:t>
      </w:r>
      <w:r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 xml:space="preserve"> </w:t>
      </w: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виховувати  патріотизм;</w:t>
      </w:r>
    </w:p>
    <w:p w:rsidR="00211F4D" w:rsidRPr="00211F4D" w:rsidRDefault="00211F4D" w:rsidP="00984A5E">
      <w:pPr>
        <w:spacing w:before="115" w:line="276" w:lineRule="auto"/>
        <w:jc w:val="left"/>
        <w:rPr>
          <w:rFonts w:eastAsia="Times New Roman"/>
          <w:sz w:val="36"/>
          <w:szCs w:val="36"/>
          <w:lang w:eastAsia="ru-RU"/>
        </w:rPr>
      </w:pP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-</w:t>
      </w:r>
      <w:r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 xml:space="preserve"> </w:t>
      </w: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вчити  шанувати народні</w:t>
      </w:r>
      <w:r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 xml:space="preserve"> традиції, дотримуватись </w:t>
      </w:r>
      <w:proofErr w:type="spellStart"/>
      <w:r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високо</w:t>
      </w:r>
      <w:r w:rsidR="004873D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-</w:t>
      </w:r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>моральних</w:t>
      </w:r>
      <w:proofErr w:type="spellEnd"/>
      <w:r w:rsidRPr="00211F4D">
        <w:rPr>
          <w:rFonts w:eastAsiaTheme="minorEastAsia"/>
          <w:color w:val="000000" w:themeColor="text1"/>
          <w:kern w:val="24"/>
          <w:sz w:val="36"/>
          <w:szCs w:val="36"/>
          <w:lang w:val="uk-UA" w:eastAsia="ru-RU"/>
        </w:rPr>
        <w:t xml:space="preserve">  якостей закладених минулими поколіннями.</w:t>
      </w:r>
    </w:p>
    <w:p w:rsidR="00211F4D" w:rsidRDefault="00211F4D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lang w:val="uk-UA"/>
        </w:rPr>
      </w:pPr>
      <w:r>
        <w:rPr>
          <w:rFonts w:eastAsiaTheme="majorEastAsia"/>
          <w:color w:val="000000" w:themeColor="text1"/>
          <w:kern w:val="24"/>
          <w:lang w:val="uk-UA"/>
        </w:rPr>
        <w:t xml:space="preserve">     Важлива особливість міні-музею «Українська оселя»</w:t>
      </w:r>
      <w:r w:rsidRPr="00211F4D">
        <w:rPr>
          <w:rFonts w:eastAsiaTheme="majorEastAsia"/>
          <w:color w:val="000000" w:themeColor="text1"/>
          <w:kern w:val="24"/>
          <w:lang w:val="uk-UA"/>
        </w:rPr>
        <w:t xml:space="preserve"> проведення екскурсій у вигляді занять. Заходячи у світлицю, діти почувають себе зачарованими історією минулого, з великим зацікавленням та з бережливіс</w:t>
      </w:r>
      <w:r>
        <w:rPr>
          <w:rFonts w:eastAsiaTheme="majorEastAsia"/>
          <w:color w:val="000000" w:themeColor="text1"/>
          <w:kern w:val="24"/>
          <w:lang w:val="uk-UA"/>
        </w:rPr>
        <w:t>тю розглядають експонати, занурю</w:t>
      </w:r>
      <w:r w:rsidRPr="00211F4D">
        <w:rPr>
          <w:rFonts w:eastAsiaTheme="majorEastAsia"/>
          <w:color w:val="000000" w:themeColor="text1"/>
          <w:kern w:val="24"/>
          <w:lang w:val="uk-UA"/>
        </w:rPr>
        <w:t>ються в минуле.</w:t>
      </w:r>
    </w:p>
    <w:p w:rsidR="009F559F" w:rsidRDefault="009F559F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lang w:val="uk-UA"/>
        </w:rPr>
      </w:pPr>
    </w:p>
    <w:p w:rsidR="00984A5E" w:rsidRDefault="00984A5E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lang w:val="uk-UA"/>
        </w:rPr>
      </w:pPr>
    </w:p>
    <w:p w:rsidR="00984A5E" w:rsidRDefault="00984A5E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lang w:val="uk-UA"/>
        </w:rPr>
      </w:pPr>
    </w:p>
    <w:p w:rsidR="00984A5E" w:rsidRDefault="00984A5E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lang w:val="uk-UA"/>
        </w:rPr>
      </w:pPr>
    </w:p>
    <w:p w:rsidR="00984A5E" w:rsidRDefault="00984A5E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lang w:val="uk-UA"/>
        </w:rPr>
      </w:pPr>
    </w:p>
    <w:p w:rsidR="00211F4D" w:rsidRDefault="00211F4D" w:rsidP="00984A5E">
      <w:pPr>
        <w:tabs>
          <w:tab w:val="left" w:pos="8940"/>
        </w:tabs>
        <w:spacing w:line="276" w:lineRule="auto"/>
        <w:rPr>
          <w:rFonts w:eastAsiaTheme="majorEastAsia"/>
          <w:color w:val="000000" w:themeColor="text1"/>
          <w:kern w:val="24"/>
          <w:lang w:val="uk-UA"/>
        </w:rPr>
      </w:pPr>
      <w:r w:rsidRPr="00211F4D">
        <w:rPr>
          <w:rFonts w:eastAsiaTheme="majorEastAsia"/>
          <w:color w:val="000000" w:themeColor="text1"/>
          <w:kern w:val="24"/>
          <w:lang w:val="uk-UA"/>
        </w:rPr>
        <w:lastRenderedPageBreak/>
        <w:t>У музеї відтворений затишок української хати.</w:t>
      </w:r>
    </w:p>
    <w:p w:rsidR="009F559F" w:rsidRPr="009F559F" w:rsidRDefault="00211F4D" w:rsidP="00984A5E">
      <w:pPr>
        <w:tabs>
          <w:tab w:val="left" w:pos="8940"/>
        </w:tabs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2F2471A" wp14:editId="539EA0C3">
            <wp:extent cx="4322021" cy="2593034"/>
            <wp:effectExtent l="0" t="0" r="2540" b="0"/>
            <wp:docPr id="4" name="Содержимое 3" descr="20180206_1129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80206_112914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56" cy="25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F4D" w:rsidRDefault="009F559F" w:rsidP="009F559F">
      <w:pPr>
        <w:jc w:val="center"/>
        <w:rPr>
          <w:rFonts w:eastAsiaTheme="majorEastAsia"/>
          <w:color w:val="000000" w:themeColor="text1"/>
          <w:kern w:val="24"/>
          <w:lang w:val="uk-UA"/>
        </w:rPr>
      </w:pPr>
      <w:proofErr w:type="spellStart"/>
      <w:r w:rsidRPr="009F559F">
        <w:rPr>
          <w:rFonts w:eastAsiaTheme="majorEastAsia"/>
          <w:color w:val="000000" w:themeColor="text1"/>
          <w:kern w:val="24"/>
        </w:rPr>
        <w:t>Біле</w:t>
      </w:r>
      <w:proofErr w:type="spellEnd"/>
      <w:r w:rsidRPr="009F559F">
        <w:rPr>
          <w:rFonts w:eastAsiaTheme="majorEastAsia"/>
          <w:color w:val="000000" w:themeColor="text1"/>
          <w:kern w:val="24"/>
        </w:rPr>
        <w:t xml:space="preserve"> поле </w:t>
      </w:r>
      <w:proofErr w:type="spellStart"/>
      <w:r w:rsidRPr="009F559F">
        <w:rPr>
          <w:rFonts w:eastAsiaTheme="majorEastAsia"/>
          <w:color w:val="000000" w:themeColor="text1"/>
          <w:kern w:val="24"/>
        </w:rPr>
        <w:t>полотняне</w:t>
      </w:r>
      <w:proofErr w:type="spellEnd"/>
      <w:r w:rsidRPr="009F559F">
        <w:rPr>
          <w:rFonts w:eastAsiaTheme="majorEastAsia"/>
          <w:color w:val="000000" w:themeColor="text1"/>
          <w:kern w:val="24"/>
        </w:rPr>
        <w:t>,</w:t>
      </w:r>
      <w:r w:rsidRPr="009F559F">
        <w:rPr>
          <w:rFonts w:eastAsiaTheme="majorEastAsia"/>
          <w:color w:val="000000" w:themeColor="text1"/>
          <w:kern w:val="24"/>
        </w:rPr>
        <w:br/>
      </w:r>
      <w:proofErr w:type="spellStart"/>
      <w:proofErr w:type="gramStart"/>
      <w:r w:rsidRPr="009F559F">
        <w:rPr>
          <w:rFonts w:eastAsiaTheme="majorEastAsia"/>
          <w:color w:val="000000" w:themeColor="text1"/>
          <w:kern w:val="24"/>
        </w:rPr>
        <w:t>Р</w:t>
      </w:r>
      <w:proofErr w:type="gramEnd"/>
      <w:r w:rsidRPr="009F559F">
        <w:rPr>
          <w:rFonts w:eastAsiaTheme="majorEastAsia"/>
          <w:color w:val="000000" w:themeColor="text1"/>
          <w:kern w:val="24"/>
        </w:rPr>
        <w:t>івне</w:t>
      </w:r>
      <w:proofErr w:type="spellEnd"/>
      <w:r w:rsidRPr="009F559F">
        <w:rPr>
          <w:rFonts w:eastAsiaTheme="majorEastAsia"/>
          <w:color w:val="000000" w:themeColor="text1"/>
          <w:kern w:val="24"/>
        </w:rPr>
        <w:t xml:space="preserve">, </w:t>
      </w:r>
      <w:proofErr w:type="spellStart"/>
      <w:r w:rsidRPr="009F559F">
        <w:rPr>
          <w:rFonts w:eastAsiaTheme="majorEastAsia"/>
          <w:color w:val="000000" w:themeColor="text1"/>
          <w:kern w:val="24"/>
        </w:rPr>
        <w:t>ткане</w:t>
      </w:r>
      <w:proofErr w:type="spellEnd"/>
      <w:r w:rsidRPr="009F559F">
        <w:rPr>
          <w:rFonts w:eastAsiaTheme="majorEastAsia"/>
          <w:color w:val="000000" w:themeColor="text1"/>
          <w:kern w:val="24"/>
        </w:rPr>
        <w:t xml:space="preserve">, чисто </w:t>
      </w:r>
      <w:proofErr w:type="spellStart"/>
      <w:r w:rsidRPr="009F559F">
        <w:rPr>
          <w:rFonts w:eastAsiaTheme="majorEastAsia"/>
          <w:color w:val="000000" w:themeColor="text1"/>
          <w:kern w:val="24"/>
        </w:rPr>
        <w:t>пране</w:t>
      </w:r>
      <w:proofErr w:type="spellEnd"/>
      <w:r w:rsidRPr="009F559F">
        <w:rPr>
          <w:rFonts w:eastAsiaTheme="majorEastAsia"/>
          <w:color w:val="000000" w:themeColor="text1"/>
          <w:kern w:val="24"/>
        </w:rPr>
        <w:t>,</w:t>
      </w:r>
      <w:r w:rsidRPr="009F559F">
        <w:rPr>
          <w:rFonts w:eastAsiaTheme="majorEastAsia"/>
          <w:color w:val="000000" w:themeColor="text1"/>
          <w:kern w:val="24"/>
        </w:rPr>
        <w:br/>
        <w:t xml:space="preserve">А по </w:t>
      </w:r>
      <w:proofErr w:type="spellStart"/>
      <w:r w:rsidRPr="009F559F">
        <w:rPr>
          <w:rFonts w:eastAsiaTheme="majorEastAsia"/>
          <w:color w:val="000000" w:themeColor="text1"/>
          <w:kern w:val="24"/>
        </w:rPr>
        <w:t>ньому</w:t>
      </w:r>
      <w:proofErr w:type="spellEnd"/>
      <w:r w:rsidRPr="009F559F">
        <w:rPr>
          <w:rFonts w:eastAsiaTheme="majorEastAsia"/>
          <w:color w:val="000000" w:themeColor="text1"/>
          <w:kern w:val="24"/>
        </w:rPr>
        <w:t xml:space="preserve"> </w:t>
      </w:r>
      <w:proofErr w:type="spellStart"/>
      <w:r w:rsidRPr="009F559F">
        <w:rPr>
          <w:rFonts w:eastAsiaTheme="majorEastAsia"/>
          <w:color w:val="000000" w:themeColor="text1"/>
          <w:kern w:val="24"/>
        </w:rPr>
        <w:t>голка</w:t>
      </w:r>
      <w:proofErr w:type="spellEnd"/>
      <w:r w:rsidRPr="009F559F">
        <w:rPr>
          <w:rFonts w:eastAsiaTheme="majorEastAsia"/>
          <w:color w:val="000000" w:themeColor="text1"/>
          <w:kern w:val="24"/>
        </w:rPr>
        <w:t xml:space="preserve"> ходить,</w:t>
      </w:r>
      <w:r w:rsidRPr="009F559F">
        <w:rPr>
          <w:rFonts w:eastAsiaTheme="majorEastAsia"/>
          <w:color w:val="000000" w:themeColor="text1"/>
          <w:kern w:val="24"/>
        </w:rPr>
        <w:br/>
        <w:t>За собою нитку водить.</w:t>
      </w:r>
    </w:p>
    <w:p w:rsidR="009F559F" w:rsidRPr="009F559F" w:rsidRDefault="00680F9C" w:rsidP="009F559F">
      <w:pPr>
        <w:jc w:val="center"/>
        <w:rPr>
          <w:rFonts w:eastAsiaTheme="majorEastAsia"/>
          <w:color w:val="000000" w:themeColor="text1"/>
          <w:kern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693EFF5" wp14:editId="7469408D">
            <wp:simplePos x="0" y="0"/>
            <wp:positionH relativeFrom="column">
              <wp:posOffset>2990850</wp:posOffset>
            </wp:positionH>
            <wp:positionV relativeFrom="paragraph">
              <wp:posOffset>140335</wp:posOffset>
            </wp:positionV>
            <wp:extent cx="2966720" cy="1805940"/>
            <wp:effectExtent l="0" t="0" r="5080" b="3810"/>
            <wp:wrapNone/>
            <wp:docPr id="10" name="Содержимое 9" descr="20180209_1131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20180209_113122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59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2A9EE31" wp14:editId="4C237031">
            <wp:simplePos x="0" y="0"/>
            <wp:positionH relativeFrom="column">
              <wp:posOffset>77666</wp:posOffset>
            </wp:positionH>
            <wp:positionV relativeFrom="paragraph">
              <wp:posOffset>16177</wp:posOffset>
            </wp:positionV>
            <wp:extent cx="2683995" cy="1881022"/>
            <wp:effectExtent l="0" t="0" r="2540" b="5080"/>
            <wp:wrapNone/>
            <wp:docPr id="7" name="Содержимое 6" descr="20180206_1128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20180206_112855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18" cy="1880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59F" w:rsidRDefault="009F559F" w:rsidP="009F559F">
      <w:pPr>
        <w:jc w:val="center"/>
        <w:rPr>
          <w:noProof/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4873DD" w:rsidRDefault="004873DD" w:rsidP="009F559F">
      <w:pPr>
        <w:rPr>
          <w:noProof/>
          <w:lang w:val="uk-UA" w:eastAsia="ru-RU"/>
        </w:rPr>
      </w:pPr>
    </w:p>
    <w:p w:rsidR="004873DD" w:rsidRDefault="004873DD" w:rsidP="009F559F">
      <w:pPr>
        <w:rPr>
          <w:noProof/>
          <w:lang w:val="uk-UA" w:eastAsia="ru-RU"/>
        </w:rPr>
      </w:pPr>
    </w:p>
    <w:p w:rsidR="009F559F" w:rsidRDefault="009F559F" w:rsidP="009F559F">
      <w:pPr>
        <w:rPr>
          <w:lang w:val="uk-UA" w:eastAsia="ru-RU"/>
        </w:rPr>
      </w:pPr>
    </w:p>
    <w:p w:rsidR="009F559F" w:rsidRDefault="009F559F" w:rsidP="009F559F">
      <w:pPr>
        <w:tabs>
          <w:tab w:val="left" w:pos="6112"/>
        </w:tabs>
        <w:rPr>
          <w:lang w:val="uk-UA" w:eastAsia="ru-RU"/>
        </w:rPr>
      </w:pPr>
      <w:r>
        <w:rPr>
          <w:lang w:val="uk-UA" w:eastAsia="ru-RU"/>
        </w:rPr>
        <w:tab/>
      </w:r>
    </w:p>
    <w:p w:rsidR="009F559F" w:rsidRPr="009F559F" w:rsidRDefault="00984A5E" w:rsidP="009F559F">
      <w:pPr>
        <w:rPr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754DB6F" wp14:editId="7D73034B">
            <wp:simplePos x="0" y="0"/>
            <wp:positionH relativeFrom="column">
              <wp:posOffset>-80215</wp:posOffset>
            </wp:positionH>
            <wp:positionV relativeFrom="paragraph">
              <wp:posOffset>108887</wp:posOffset>
            </wp:positionV>
            <wp:extent cx="5821900" cy="3339716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63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Default="009F559F" w:rsidP="009F559F">
      <w:pPr>
        <w:rPr>
          <w:lang w:val="uk-UA" w:eastAsia="ru-RU"/>
        </w:rPr>
      </w:pPr>
    </w:p>
    <w:p w:rsidR="009F559F" w:rsidRDefault="009F559F" w:rsidP="009F559F">
      <w:pPr>
        <w:tabs>
          <w:tab w:val="left" w:pos="5687"/>
        </w:tabs>
        <w:rPr>
          <w:lang w:val="uk-UA" w:eastAsia="ru-RU"/>
        </w:rPr>
      </w:pPr>
    </w:p>
    <w:p w:rsidR="009F559F" w:rsidRDefault="009F559F" w:rsidP="009F559F">
      <w:pPr>
        <w:tabs>
          <w:tab w:val="left" w:pos="5687"/>
        </w:tabs>
        <w:rPr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A9ADD4" wp14:editId="0A7E7E14">
            <wp:extent cx="6052144" cy="3597848"/>
            <wp:effectExtent l="0" t="0" r="635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7"/>
                    <a:stretch/>
                  </pic:blipFill>
                  <pic:spPr bwMode="auto">
                    <a:xfrm>
                      <a:off x="0" y="0"/>
                      <a:ext cx="6058338" cy="36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59F" w:rsidRPr="009F559F" w:rsidRDefault="009F559F" w:rsidP="009F559F">
      <w:pPr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1B7737F" wp14:editId="65D6ABBF">
            <wp:extent cx="6148627" cy="461147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39" cy="461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46822" w:rsidP="009F559F">
      <w:pPr>
        <w:rPr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87ABB4" wp14:editId="2AD3191E">
            <wp:extent cx="5973203" cy="3452232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39"/>
                    <a:stretch/>
                  </pic:blipFill>
                  <pic:spPr bwMode="auto">
                    <a:xfrm>
                      <a:off x="0" y="0"/>
                      <a:ext cx="5975254" cy="34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59F" w:rsidRPr="009F559F" w:rsidRDefault="009F559F" w:rsidP="009F559F">
      <w:pPr>
        <w:rPr>
          <w:lang w:val="uk-UA" w:eastAsia="ru-RU"/>
        </w:rPr>
      </w:pPr>
    </w:p>
    <w:p w:rsidR="009F559F" w:rsidRPr="009F559F" w:rsidRDefault="009F559F" w:rsidP="009F559F">
      <w:pPr>
        <w:rPr>
          <w:lang w:val="uk-UA" w:eastAsia="ru-RU"/>
        </w:rPr>
      </w:pPr>
    </w:p>
    <w:p w:rsidR="009F559F" w:rsidRDefault="00946822" w:rsidP="00D8059A">
      <w:pPr>
        <w:jc w:val="center"/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33DD72B" wp14:editId="467444AB">
            <wp:extent cx="4000528" cy="4829196"/>
            <wp:effectExtent l="0" t="0" r="0" b="0"/>
            <wp:docPr id="15" name="Содержимое 14" descr="20180213_1151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держимое 14" descr="20180213_115117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28" cy="4829196"/>
                    </a:xfrm>
                    <a:prstGeom prst="roundRect">
                      <a:avLst>
                        <a:gd name="adj" fmla="val 8594"/>
                      </a:avLst>
                    </a:prstGeom>
                    <a:ln/>
                  </pic:spPr>
                </pic:pic>
              </a:graphicData>
            </a:graphic>
          </wp:inline>
        </w:drawing>
      </w: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06E7BEB" wp14:editId="5994CE85">
            <wp:simplePos x="0" y="0"/>
            <wp:positionH relativeFrom="column">
              <wp:posOffset>-146685</wp:posOffset>
            </wp:positionH>
            <wp:positionV relativeFrom="paragraph">
              <wp:posOffset>109855</wp:posOffset>
            </wp:positionV>
            <wp:extent cx="6137275" cy="40963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09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680F9C" w:rsidRDefault="00680F9C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984A5E" w:rsidRDefault="00984A5E" w:rsidP="00680F9C">
      <w:pPr>
        <w:jc w:val="center"/>
        <w:rPr>
          <w:b/>
          <w:sz w:val="36"/>
          <w:szCs w:val="36"/>
          <w:lang w:val="uk-UA"/>
        </w:rPr>
      </w:pPr>
    </w:p>
    <w:p w:rsidR="00680F9C" w:rsidRPr="00662158" w:rsidRDefault="00680F9C" w:rsidP="00680F9C">
      <w:pPr>
        <w:jc w:val="center"/>
        <w:rPr>
          <w:b/>
          <w:sz w:val="36"/>
          <w:szCs w:val="36"/>
          <w:lang w:val="uk-UA"/>
        </w:rPr>
      </w:pPr>
      <w:r w:rsidRPr="00662158">
        <w:rPr>
          <w:b/>
          <w:sz w:val="36"/>
          <w:szCs w:val="36"/>
          <w:lang w:val="uk-UA"/>
        </w:rPr>
        <w:lastRenderedPageBreak/>
        <w:t>План роботи по ознайомленню дітей з міні-музеєм                       «Українська оселя»</w:t>
      </w:r>
      <w:r>
        <w:rPr>
          <w:b/>
          <w:sz w:val="36"/>
          <w:szCs w:val="36"/>
          <w:lang w:val="uk-UA"/>
        </w:rPr>
        <w:t xml:space="preserve"> в різновіковій групі 5-6 років.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76"/>
        <w:gridCol w:w="4245"/>
        <w:gridCol w:w="3849"/>
      </w:tblGrid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Число</w:t>
            </w:r>
          </w:p>
        </w:tc>
        <w:tc>
          <w:tcPr>
            <w:tcW w:w="4395" w:type="dxa"/>
          </w:tcPr>
          <w:p w:rsidR="00680F9C" w:rsidRDefault="00680F9C" w:rsidP="002F33B9">
            <w:pPr>
              <w:tabs>
                <w:tab w:val="left" w:pos="11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Тема</w:t>
            </w:r>
          </w:p>
        </w:tc>
        <w:tc>
          <w:tcPr>
            <w:tcW w:w="3934" w:type="dxa"/>
          </w:tcPr>
          <w:p w:rsidR="00680F9C" w:rsidRDefault="00680F9C" w:rsidP="002F33B9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Заходи</w:t>
            </w:r>
          </w:p>
        </w:tc>
      </w:tr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01.02.2018</w:t>
            </w:r>
          </w:p>
        </w:tc>
        <w:tc>
          <w:tcPr>
            <w:tcW w:w="4395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«Українська оселя»</w:t>
            </w:r>
          </w:p>
        </w:tc>
        <w:tc>
          <w:tcPr>
            <w:tcW w:w="3934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Мовна гра «Продовж речення» 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Трудова діяльність Прибери світлицю»</w:t>
            </w:r>
          </w:p>
        </w:tc>
      </w:tr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02.02.2018</w:t>
            </w:r>
          </w:p>
        </w:tc>
        <w:tc>
          <w:tcPr>
            <w:tcW w:w="4395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 що є в скрині»</w:t>
            </w:r>
          </w:p>
        </w:tc>
        <w:tc>
          <w:tcPr>
            <w:tcW w:w="3934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Бесіда «Бабусина хустинка»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Приказки і прислів’я про український одяг.</w:t>
            </w:r>
          </w:p>
        </w:tc>
      </w:tr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05.02.2018</w:t>
            </w:r>
          </w:p>
        </w:tc>
        <w:tc>
          <w:tcPr>
            <w:tcW w:w="4395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«Українська біла піч…»</w:t>
            </w:r>
          </w:p>
        </w:tc>
        <w:tc>
          <w:tcPr>
            <w:tcW w:w="3934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Дитина у світі культури «Предметний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світ+малювання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Тема: Добра річ, як є  в хаті піч»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Сюжетно-рольова гра «Вправні господині»</w:t>
            </w:r>
          </w:p>
        </w:tc>
      </w:tr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06.02.2018</w:t>
            </w:r>
          </w:p>
        </w:tc>
        <w:tc>
          <w:tcPr>
            <w:tcW w:w="4395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«Горщики, глечики…і банячки»</w:t>
            </w:r>
          </w:p>
        </w:tc>
        <w:tc>
          <w:tcPr>
            <w:tcW w:w="3934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Дидактична гра «Чим багата хата»</w:t>
            </w:r>
          </w:p>
        </w:tc>
      </w:tr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07.02.2018</w:t>
            </w:r>
          </w:p>
        </w:tc>
        <w:tc>
          <w:tcPr>
            <w:tcW w:w="4395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«Котилася торба»</w:t>
            </w:r>
          </w:p>
        </w:tc>
        <w:tc>
          <w:tcPr>
            <w:tcW w:w="3934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народна гра «Галя по садочку ходила»</w:t>
            </w:r>
          </w:p>
        </w:tc>
      </w:tr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08.02.2018</w:t>
            </w:r>
          </w:p>
        </w:tc>
        <w:tc>
          <w:tcPr>
            <w:tcW w:w="4395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«Бабусина світлиця»</w:t>
            </w:r>
          </w:p>
        </w:tc>
        <w:tc>
          <w:tcPr>
            <w:tcW w:w="3934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«Дитина в соціумі» (Народознавство)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«Вузлики на пам'ять».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Фізкульхвилинка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«Зведемо хатинку»</w:t>
            </w:r>
          </w:p>
        </w:tc>
      </w:tr>
      <w:tr w:rsidR="00680F9C" w:rsidTr="002F33B9">
        <w:tc>
          <w:tcPr>
            <w:tcW w:w="1242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09.02.2018</w:t>
            </w:r>
          </w:p>
        </w:tc>
        <w:tc>
          <w:tcPr>
            <w:tcW w:w="4395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Узагальнення</w:t>
            </w:r>
          </w:p>
        </w:tc>
        <w:tc>
          <w:tcPr>
            <w:tcW w:w="3934" w:type="dxa"/>
          </w:tcPr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Практична діяльність батьків «Мами вправні господині»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Предметно-практична діяльність (Художня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праця+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сталий розвиток) 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Тема:Виготовлення ляльки з серветок.</w:t>
            </w:r>
          </w:p>
          <w:p w:rsidR="00680F9C" w:rsidRDefault="00680F9C" w:rsidP="002F33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80F9C" w:rsidRDefault="00680F9C" w:rsidP="00680F9C">
      <w:pPr>
        <w:rPr>
          <w:lang w:val="uk-UA"/>
        </w:rPr>
      </w:pPr>
    </w:p>
    <w:p w:rsidR="00680F9C" w:rsidRDefault="00680F9C" w:rsidP="00680F9C">
      <w:pPr>
        <w:rPr>
          <w:lang w:val="uk-UA"/>
        </w:rPr>
      </w:pP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Default="00680F9C" w:rsidP="00D8059A">
      <w:pPr>
        <w:jc w:val="center"/>
        <w:rPr>
          <w:lang w:val="uk-UA" w:eastAsia="ru-RU"/>
        </w:rPr>
      </w:pPr>
    </w:p>
    <w:p w:rsidR="00680F9C" w:rsidRPr="007E076D" w:rsidRDefault="00680F9C" w:rsidP="000D3D85">
      <w:pPr>
        <w:spacing w:line="360" w:lineRule="auto"/>
        <w:rPr>
          <w:b/>
          <w:color w:val="C00000"/>
          <w:sz w:val="32"/>
          <w:szCs w:val="32"/>
          <w:lang w:val="uk-UA"/>
        </w:rPr>
      </w:pPr>
      <w:r w:rsidRPr="007E076D">
        <w:rPr>
          <w:b/>
          <w:color w:val="C00000"/>
          <w:sz w:val="32"/>
          <w:szCs w:val="32"/>
          <w:lang w:val="uk-UA"/>
        </w:rPr>
        <w:lastRenderedPageBreak/>
        <w:t xml:space="preserve">                                      Українська оселя</w:t>
      </w:r>
    </w:p>
    <w:p w:rsidR="00680F9C" w:rsidRPr="009175B2" w:rsidRDefault="00680F9C" w:rsidP="00984A5E">
      <w:pPr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1.Мовна гра: «Продовж речення»</w:t>
      </w:r>
    </w:p>
    <w:p w:rsidR="00680F9C" w:rsidRPr="009175B2" w:rsidRDefault="00680F9C" w:rsidP="00984A5E">
      <w:pPr>
        <w:spacing w:line="276" w:lineRule="auto"/>
        <w:rPr>
          <w:lang w:val="uk-UA"/>
        </w:rPr>
      </w:pPr>
      <w:r w:rsidRPr="009175B2">
        <w:rPr>
          <w:b/>
          <w:lang w:val="uk-UA"/>
        </w:rPr>
        <w:t>Мета</w:t>
      </w:r>
      <w:r w:rsidRPr="009175B2">
        <w:rPr>
          <w:lang w:val="uk-UA"/>
        </w:rPr>
        <w:t>: ознайомити малят з українським народним побутом та хатою зокрема; формувати інтерес до українських традицій,закріплювати вміння дітей закінчувати речення розпочате вихователем; розвивати увагу,мислення,культуру мовленнєвого спілкування; виховувати любов до України.</w:t>
      </w:r>
    </w:p>
    <w:p w:rsidR="00680F9C" w:rsidRDefault="00680F9C" w:rsidP="00984A5E">
      <w:pPr>
        <w:spacing w:line="276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F298611" wp14:editId="67091609">
            <wp:extent cx="4854872" cy="2912241"/>
            <wp:effectExtent l="0" t="0" r="3175" b="2540"/>
            <wp:docPr id="1" name="Рисунок 1" descr="C:\Users\Светлана\Desktop\Заняття з народознавства\старша група\20180209_1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Заняття з народознавства\старша група\20180209_111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65" cy="291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9C" w:rsidRPr="009175B2" w:rsidRDefault="00680F9C" w:rsidP="00984A5E">
      <w:pPr>
        <w:tabs>
          <w:tab w:val="left" w:pos="7465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2. Трудова діяльність «Прибери світлицю»</w:t>
      </w:r>
    </w:p>
    <w:p w:rsidR="00680F9C" w:rsidRPr="000D3D85" w:rsidRDefault="00680F9C" w:rsidP="00984A5E">
      <w:pPr>
        <w:tabs>
          <w:tab w:val="left" w:pos="7465"/>
        </w:tabs>
        <w:spacing w:line="276" w:lineRule="auto"/>
        <w:rPr>
          <w:lang w:val="uk-UA"/>
        </w:rPr>
      </w:pPr>
      <w:r w:rsidRPr="009175B2">
        <w:rPr>
          <w:lang w:val="uk-UA"/>
        </w:rPr>
        <w:t xml:space="preserve">Мета: «Закріпити вміння підтримувати лад в куточку народознавства,вчити дітей брати активну участь в підготовці міні-музею «Українська світлиця». Розвивати вміння визначати мету та хід </w:t>
      </w:r>
      <w:r w:rsidR="009175B2" w:rsidRPr="009175B2">
        <w:rPr>
          <w:lang w:val="uk-UA"/>
        </w:rPr>
        <w:t>роботи. Виховувати: старанність</w:t>
      </w:r>
      <w:r w:rsidRPr="009175B2">
        <w:rPr>
          <w:lang w:val="uk-UA"/>
        </w:rPr>
        <w:t>,</w:t>
      </w:r>
      <w:r w:rsidR="009175B2" w:rsidRPr="009175B2">
        <w:rPr>
          <w:lang w:val="uk-UA"/>
        </w:rPr>
        <w:t xml:space="preserve"> </w:t>
      </w:r>
      <w:r w:rsidRPr="009175B2">
        <w:rPr>
          <w:lang w:val="uk-UA"/>
        </w:rPr>
        <w:t>сприяти встановленню злагоди між дітьми у спільній трудовій діяльності.</w:t>
      </w:r>
    </w:p>
    <w:p w:rsidR="00680F9C" w:rsidRDefault="00680F9C" w:rsidP="00984A5E">
      <w:pPr>
        <w:tabs>
          <w:tab w:val="left" w:pos="960"/>
        </w:tabs>
        <w:spacing w:line="276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29F4BA2" wp14:editId="14256311">
            <wp:extent cx="3795746" cy="2276914"/>
            <wp:effectExtent l="0" t="0" r="0" b="9525"/>
            <wp:docPr id="6" name="Рисунок 6" descr="C:\Users\Светлана\Desktop\Заняття з народознавства\старша група\20180213_08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Заняття з народознавства\старша група\20180213_083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35" cy="228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9C" w:rsidRPr="000D3D85" w:rsidRDefault="000D3D85" w:rsidP="00984A5E">
      <w:pPr>
        <w:tabs>
          <w:tab w:val="left" w:pos="8160"/>
        </w:tabs>
        <w:spacing w:line="276" w:lineRule="auto"/>
        <w:rPr>
          <w:b/>
          <w:color w:val="C00000"/>
          <w:sz w:val="32"/>
          <w:szCs w:val="32"/>
          <w:lang w:val="uk-UA"/>
        </w:rPr>
      </w:pPr>
      <w:r>
        <w:rPr>
          <w:b/>
          <w:color w:val="C00000"/>
          <w:sz w:val="32"/>
          <w:szCs w:val="32"/>
          <w:lang w:val="uk-UA"/>
        </w:rPr>
        <w:t xml:space="preserve">                    </w:t>
      </w:r>
      <w:r w:rsidR="00680F9C" w:rsidRPr="009175B2">
        <w:rPr>
          <w:b/>
          <w:color w:val="C00000"/>
          <w:lang w:val="uk-UA"/>
        </w:rPr>
        <w:t>А що є в скрині?</w:t>
      </w:r>
    </w:p>
    <w:p w:rsidR="00984A5E" w:rsidRDefault="00984A5E" w:rsidP="00984A5E">
      <w:pPr>
        <w:tabs>
          <w:tab w:val="left" w:pos="8160"/>
        </w:tabs>
        <w:spacing w:line="276" w:lineRule="auto"/>
        <w:rPr>
          <w:b/>
          <w:lang w:val="uk-UA"/>
        </w:rPr>
      </w:pPr>
    </w:p>
    <w:p w:rsidR="00984A5E" w:rsidRDefault="00984A5E" w:rsidP="00984A5E">
      <w:pPr>
        <w:tabs>
          <w:tab w:val="left" w:pos="8160"/>
        </w:tabs>
        <w:spacing w:line="276" w:lineRule="auto"/>
        <w:rPr>
          <w:b/>
          <w:lang w:val="uk-UA"/>
        </w:rPr>
      </w:pPr>
    </w:p>
    <w:p w:rsidR="00680F9C" w:rsidRPr="009175B2" w:rsidRDefault="00680F9C" w:rsidP="00984A5E">
      <w:pPr>
        <w:tabs>
          <w:tab w:val="left" w:pos="8160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lastRenderedPageBreak/>
        <w:t>1. Бесіда «Бабусина хустинка»</w:t>
      </w:r>
    </w:p>
    <w:p w:rsidR="009175B2" w:rsidRPr="009175B2" w:rsidRDefault="00680F9C" w:rsidP="00984A5E">
      <w:pPr>
        <w:tabs>
          <w:tab w:val="left" w:pos="8160"/>
        </w:tabs>
        <w:spacing w:line="276" w:lineRule="auto"/>
        <w:rPr>
          <w:lang w:val="uk-UA"/>
        </w:rPr>
      </w:pPr>
      <w:r w:rsidRPr="009175B2">
        <w:rPr>
          <w:b/>
          <w:lang w:val="uk-UA"/>
        </w:rPr>
        <w:t xml:space="preserve">Мета : </w:t>
      </w:r>
      <w:r w:rsidRPr="009175B2">
        <w:rPr>
          <w:lang w:val="uk-UA"/>
        </w:rPr>
        <w:t>ознайомити дітей з традиціями українських жінок носити гарні хустки на голові; ввести в словник нові слова:тернова,вовняна,</w:t>
      </w:r>
      <w:r w:rsidR="009175B2">
        <w:rPr>
          <w:lang w:val="uk-UA"/>
        </w:rPr>
        <w:t xml:space="preserve"> </w:t>
      </w:r>
      <w:r w:rsidRPr="009175B2">
        <w:rPr>
          <w:lang w:val="uk-UA"/>
        </w:rPr>
        <w:t>шовкова,</w:t>
      </w:r>
      <w:r w:rsidR="009175B2">
        <w:rPr>
          <w:lang w:val="uk-UA"/>
        </w:rPr>
        <w:t xml:space="preserve"> </w:t>
      </w:r>
      <w:r w:rsidRPr="009175B2">
        <w:rPr>
          <w:lang w:val="uk-UA"/>
        </w:rPr>
        <w:t>лляна.</w:t>
      </w:r>
      <w:r w:rsidR="009175B2">
        <w:rPr>
          <w:lang w:val="uk-UA"/>
        </w:rPr>
        <w:t xml:space="preserve"> Розвивати спостережливість.</w:t>
      </w:r>
      <w:r w:rsidRPr="009175B2">
        <w:rPr>
          <w:lang w:val="uk-UA"/>
        </w:rPr>
        <w:t xml:space="preserve"> Виховувати бажання знати українське минуле.</w:t>
      </w:r>
    </w:p>
    <w:p w:rsidR="00680F9C" w:rsidRPr="00AD645F" w:rsidRDefault="00680F9C" w:rsidP="00984A5E">
      <w:pPr>
        <w:tabs>
          <w:tab w:val="left" w:pos="8160"/>
        </w:tabs>
        <w:spacing w:line="276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9563526" wp14:editId="7B41F8EC">
            <wp:extent cx="3611551" cy="2166423"/>
            <wp:effectExtent l="0" t="0" r="8255" b="5715"/>
            <wp:docPr id="9" name="Рисунок 9" descr="C:\Users\Светлана\Desktop\Заняття з народознавства\старша група\20180213_08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Заняття з народознавства\старша група\20180213_083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43" cy="216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9C" w:rsidRPr="009175B2" w:rsidRDefault="00680F9C" w:rsidP="00984A5E">
      <w:pPr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2.</w:t>
      </w:r>
      <w:r w:rsidR="009175B2" w:rsidRPr="009175B2">
        <w:rPr>
          <w:b/>
          <w:lang w:val="uk-UA"/>
        </w:rPr>
        <w:t xml:space="preserve"> </w:t>
      </w:r>
      <w:r w:rsidRPr="009175B2">
        <w:rPr>
          <w:b/>
          <w:lang w:val="uk-UA"/>
        </w:rPr>
        <w:t>Приказки і прислів</w:t>
      </w:r>
      <w:r w:rsidRPr="009175B2">
        <w:rPr>
          <w:rFonts w:cstheme="minorHAnsi"/>
          <w:b/>
          <w:lang w:val="uk-UA"/>
        </w:rPr>
        <w:t>'</w:t>
      </w:r>
      <w:r w:rsidRPr="009175B2">
        <w:rPr>
          <w:b/>
          <w:lang w:val="uk-UA"/>
        </w:rPr>
        <w:t>я про український одяг.</w:t>
      </w:r>
      <w:r w:rsidRPr="009175B2">
        <w:rPr>
          <w:b/>
          <w:color w:val="C00000"/>
          <w:lang w:val="uk-UA"/>
        </w:rPr>
        <w:t xml:space="preserve"> Українська біла піч…</w:t>
      </w:r>
    </w:p>
    <w:p w:rsidR="00680F9C" w:rsidRPr="009175B2" w:rsidRDefault="00680F9C" w:rsidP="00984A5E">
      <w:pPr>
        <w:tabs>
          <w:tab w:val="left" w:pos="6406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1. «Дитина у світі культури»</w:t>
      </w:r>
      <w:r w:rsidR="009175B2">
        <w:rPr>
          <w:b/>
          <w:lang w:val="uk-UA"/>
        </w:rPr>
        <w:t xml:space="preserve"> </w:t>
      </w:r>
      <w:r w:rsidRPr="009175B2">
        <w:rPr>
          <w:b/>
          <w:lang w:val="uk-UA"/>
        </w:rPr>
        <w:t>(Предметний світ +</w:t>
      </w:r>
      <w:r w:rsidR="009175B2">
        <w:rPr>
          <w:b/>
          <w:lang w:val="uk-UA"/>
        </w:rPr>
        <w:t xml:space="preserve"> </w:t>
      </w:r>
      <w:r w:rsidRPr="009175B2">
        <w:rPr>
          <w:b/>
          <w:lang w:val="uk-UA"/>
        </w:rPr>
        <w:t>Малювання)</w:t>
      </w:r>
    </w:p>
    <w:p w:rsidR="00680F9C" w:rsidRPr="009175B2" w:rsidRDefault="00680F9C" w:rsidP="00984A5E">
      <w:pPr>
        <w:tabs>
          <w:tab w:val="left" w:pos="6406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 xml:space="preserve"> Тема: «Добра річ,як є в хаті піч»</w:t>
      </w:r>
      <w:r w:rsidR="009175B2">
        <w:rPr>
          <w:b/>
          <w:lang w:val="uk-UA"/>
        </w:rPr>
        <w:t xml:space="preserve"> </w:t>
      </w:r>
      <w:r w:rsidRPr="009175B2">
        <w:rPr>
          <w:lang w:val="uk-UA"/>
        </w:rPr>
        <w:t>(План –</w:t>
      </w:r>
      <w:r w:rsidR="009175B2">
        <w:rPr>
          <w:lang w:val="uk-UA"/>
        </w:rPr>
        <w:t xml:space="preserve"> </w:t>
      </w:r>
      <w:r w:rsidRPr="009175B2">
        <w:rPr>
          <w:lang w:val="uk-UA"/>
        </w:rPr>
        <w:t>конспект заняття додається)</w:t>
      </w:r>
    </w:p>
    <w:p w:rsidR="00680F9C" w:rsidRPr="009175B2" w:rsidRDefault="00680F9C" w:rsidP="00984A5E">
      <w:pPr>
        <w:tabs>
          <w:tab w:val="left" w:pos="6406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2.Сюжетно- рольова гра «Вправні господині»</w:t>
      </w:r>
    </w:p>
    <w:p w:rsidR="00680F9C" w:rsidRPr="009175B2" w:rsidRDefault="00680F9C" w:rsidP="00984A5E">
      <w:pPr>
        <w:tabs>
          <w:tab w:val="left" w:pos="6406"/>
        </w:tabs>
        <w:spacing w:line="276" w:lineRule="auto"/>
        <w:rPr>
          <w:lang w:val="uk-UA"/>
        </w:rPr>
      </w:pPr>
      <w:r w:rsidRPr="009175B2">
        <w:rPr>
          <w:b/>
          <w:lang w:val="uk-UA"/>
        </w:rPr>
        <w:t xml:space="preserve">Мета: </w:t>
      </w:r>
      <w:r w:rsidRPr="009175B2">
        <w:rPr>
          <w:lang w:val="uk-UA"/>
        </w:rPr>
        <w:t>розширити знання дітей про культуру та побут українського народу; продовжити вчити реалізовувати і розвивати сюжет гри,розподіляти ролі; формувати привальні взаємини дітей у колективі;виховувати відповідальність та вміння добирати іграшки відповідно до ролі,</w:t>
      </w:r>
      <w:r w:rsidR="009175B2">
        <w:rPr>
          <w:lang w:val="uk-UA"/>
        </w:rPr>
        <w:t xml:space="preserve"> </w:t>
      </w:r>
      <w:r w:rsidRPr="009175B2">
        <w:rPr>
          <w:lang w:val="uk-UA"/>
        </w:rPr>
        <w:t>дотримуватися норм поведінки.</w:t>
      </w:r>
    </w:p>
    <w:p w:rsidR="009175B2" w:rsidRPr="000D3D85" w:rsidRDefault="00680F9C" w:rsidP="00984A5E">
      <w:pPr>
        <w:spacing w:line="276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CF77B55" wp14:editId="2D4340A0">
            <wp:extent cx="3657600" cy="2194048"/>
            <wp:effectExtent l="0" t="0" r="0" b="0"/>
            <wp:docPr id="14" name="Рисунок 14" descr="C:\Users\Светлана\Desktop\Заняття з народознавства\старша група\20180213_08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Заняття з народознавства\старша група\20180213_082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38" cy="220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  <w:szCs w:val="32"/>
          <w:lang w:val="uk-UA"/>
        </w:rPr>
        <w:t xml:space="preserve">      </w:t>
      </w:r>
    </w:p>
    <w:p w:rsidR="00680F9C" w:rsidRPr="009175B2" w:rsidRDefault="00680F9C" w:rsidP="00984A5E">
      <w:pPr>
        <w:spacing w:line="276" w:lineRule="auto"/>
        <w:rPr>
          <w:b/>
          <w:color w:val="C00000"/>
          <w:sz w:val="32"/>
          <w:szCs w:val="32"/>
          <w:lang w:val="uk-UA"/>
        </w:rPr>
      </w:pPr>
      <w:r w:rsidRPr="009175B2">
        <w:rPr>
          <w:b/>
          <w:color w:val="C00000"/>
          <w:lang w:val="uk-UA"/>
        </w:rPr>
        <w:t xml:space="preserve"> Горщики, глечики……і банячки</w:t>
      </w:r>
    </w:p>
    <w:p w:rsidR="00680F9C" w:rsidRPr="009175B2" w:rsidRDefault="00680F9C" w:rsidP="00984A5E">
      <w:pPr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1.Дидактична гра : «Чим багата хата»</w:t>
      </w:r>
    </w:p>
    <w:p w:rsidR="009175B2" w:rsidRDefault="00680F9C" w:rsidP="00984A5E">
      <w:pPr>
        <w:spacing w:line="276" w:lineRule="auto"/>
        <w:rPr>
          <w:lang w:val="uk-UA"/>
        </w:rPr>
      </w:pPr>
      <w:r w:rsidRPr="009175B2">
        <w:rPr>
          <w:b/>
          <w:lang w:val="uk-UA"/>
        </w:rPr>
        <w:t xml:space="preserve">Мета: </w:t>
      </w:r>
      <w:r w:rsidRPr="009175B2">
        <w:rPr>
          <w:lang w:val="uk-UA"/>
        </w:rPr>
        <w:t>поглибити знання дітей про українську оселю,ознайомити з українським посудом; розвивати уважність,</w:t>
      </w:r>
      <w:r w:rsidR="009175B2">
        <w:rPr>
          <w:lang w:val="uk-UA"/>
        </w:rPr>
        <w:t xml:space="preserve"> </w:t>
      </w:r>
      <w:r w:rsidRPr="009175B2">
        <w:rPr>
          <w:lang w:val="uk-UA"/>
        </w:rPr>
        <w:t>логічне мислення; виховувати інтерес до українських традицій.</w:t>
      </w:r>
      <w:r w:rsidR="009175B2">
        <w:rPr>
          <w:lang w:val="uk-UA"/>
        </w:rPr>
        <w:t xml:space="preserve"> </w:t>
      </w:r>
    </w:p>
    <w:p w:rsidR="00680F9C" w:rsidRPr="009175B2" w:rsidRDefault="00680F9C" w:rsidP="00984A5E">
      <w:pPr>
        <w:spacing w:line="276" w:lineRule="auto"/>
        <w:rPr>
          <w:lang w:val="uk-UA"/>
        </w:rPr>
      </w:pPr>
      <w:r>
        <w:rPr>
          <w:sz w:val="32"/>
          <w:szCs w:val="32"/>
          <w:lang w:val="uk-UA"/>
        </w:rPr>
        <w:lastRenderedPageBreak/>
        <w:tab/>
      </w:r>
      <w:r>
        <w:rPr>
          <w:noProof/>
          <w:sz w:val="32"/>
          <w:szCs w:val="32"/>
          <w:lang w:eastAsia="ru-RU"/>
        </w:rPr>
        <w:drawing>
          <wp:inline distT="0" distB="0" distL="0" distR="0" wp14:anchorId="0812FE50" wp14:editId="5BB301C7">
            <wp:extent cx="4529205" cy="2716886"/>
            <wp:effectExtent l="0" t="0" r="5080" b="7620"/>
            <wp:docPr id="16" name="Рисунок 16" descr="C:\Users\Светлана\Desktop\Заняття з народознавства\старша група\20180209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Заняття з народознавства\старша група\20180209_110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84" cy="27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9C" w:rsidRPr="009175B2" w:rsidRDefault="00680F9C" w:rsidP="00984A5E">
      <w:pPr>
        <w:tabs>
          <w:tab w:val="left" w:pos="6108"/>
        </w:tabs>
        <w:spacing w:line="276" w:lineRule="auto"/>
        <w:rPr>
          <w:b/>
          <w:color w:val="C00000"/>
          <w:lang w:val="uk-UA"/>
        </w:rPr>
      </w:pPr>
      <w:r w:rsidRPr="009175B2">
        <w:rPr>
          <w:b/>
          <w:color w:val="C00000"/>
          <w:lang w:val="uk-UA"/>
        </w:rPr>
        <w:t xml:space="preserve">                                «Котилася торба»…</w:t>
      </w:r>
    </w:p>
    <w:p w:rsidR="00680F9C" w:rsidRPr="009175B2" w:rsidRDefault="00680F9C" w:rsidP="00984A5E">
      <w:pPr>
        <w:tabs>
          <w:tab w:val="left" w:pos="6108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1.Українська народна гра «Галя по садочку ходила»</w:t>
      </w:r>
    </w:p>
    <w:p w:rsidR="009175B2" w:rsidRPr="009175B2" w:rsidRDefault="00680F9C" w:rsidP="00984A5E">
      <w:pPr>
        <w:tabs>
          <w:tab w:val="left" w:pos="6108"/>
        </w:tabs>
        <w:spacing w:line="276" w:lineRule="auto"/>
        <w:rPr>
          <w:lang w:val="uk-UA"/>
        </w:rPr>
      </w:pPr>
      <w:r w:rsidRPr="009175B2">
        <w:rPr>
          <w:b/>
          <w:lang w:val="uk-UA"/>
        </w:rPr>
        <w:t xml:space="preserve">Мета: </w:t>
      </w:r>
      <w:r w:rsidRPr="009175B2">
        <w:rPr>
          <w:lang w:val="uk-UA"/>
        </w:rPr>
        <w:t xml:space="preserve">закріпити правила гри,удосконалювати вміння ходити по колу;розвивати увагу, спритність; виховувати </w:t>
      </w:r>
      <w:r w:rsidR="009175B2">
        <w:rPr>
          <w:lang w:val="uk-UA"/>
        </w:rPr>
        <w:t>кмітливість</w:t>
      </w:r>
      <w:r w:rsidRPr="009175B2">
        <w:rPr>
          <w:lang w:val="uk-UA"/>
        </w:rPr>
        <w:t>,</w:t>
      </w:r>
      <w:r w:rsidR="009175B2">
        <w:rPr>
          <w:lang w:val="uk-UA"/>
        </w:rPr>
        <w:t xml:space="preserve"> </w:t>
      </w:r>
      <w:r w:rsidRPr="009175B2">
        <w:rPr>
          <w:lang w:val="uk-UA"/>
        </w:rPr>
        <w:t>бажання гратися в українські ігри.</w:t>
      </w:r>
      <w:r w:rsidR="009175B2" w:rsidRPr="009175B2">
        <w:rPr>
          <w:lang w:val="uk-UA"/>
        </w:rPr>
        <w:t xml:space="preserve"> </w:t>
      </w:r>
    </w:p>
    <w:p w:rsidR="00680F9C" w:rsidRDefault="00680F9C" w:rsidP="00984A5E">
      <w:pPr>
        <w:tabs>
          <w:tab w:val="left" w:pos="6108"/>
        </w:tabs>
        <w:spacing w:line="276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8CF7438" wp14:editId="09AA5706">
            <wp:extent cx="4364708" cy="2618211"/>
            <wp:effectExtent l="0" t="0" r="0" b="0"/>
            <wp:docPr id="17" name="Рисунок 17" descr="C:\Users\Светлана\Desktop\Заняття з народознавства\старша група\20180213_08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Заняття з народознавства\старша група\20180213_084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24" cy="26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9C" w:rsidRPr="009175B2" w:rsidRDefault="00680F9C" w:rsidP="00984A5E">
      <w:pPr>
        <w:tabs>
          <w:tab w:val="left" w:pos="6389"/>
        </w:tabs>
        <w:spacing w:line="276" w:lineRule="auto"/>
        <w:rPr>
          <w:b/>
          <w:color w:val="C00000"/>
          <w:lang w:val="uk-UA"/>
        </w:rPr>
      </w:pPr>
      <w:r>
        <w:rPr>
          <w:b/>
          <w:color w:val="C00000"/>
          <w:sz w:val="32"/>
          <w:szCs w:val="32"/>
          <w:lang w:val="uk-UA"/>
        </w:rPr>
        <w:t xml:space="preserve">                           </w:t>
      </w:r>
      <w:r w:rsidRPr="00412C0A">
        <w:rPr>
          <w:b/>
          <w:color w:val="C00000"/>
          <w:sz w:val="32"/>
          <w:szCs w:val="32"/>
          <w:lang w:val="uk-UA"/>
        </w:rPr>
        <w:t xml:space="preserve"> </w:t>
      </w:r>
      <w:r w:rsidRPr="009175B2">
        <w:rPr>
          <w:b/>
          <w:color w:val="C00000"/>
          <w:lang w:val="uk-UA"/>
        </w:rPr>
        <w:t>Бабусина світлиця</w:t>
      </w:r>
    </w:p>
    <w:p w:rsidR="00680F9C" w:rsidRPr="009175B2" w:rsidRDefault="00680F9C" w:rsidP="00984A5E">
      <w:pPr>
        <w:tabs>
          <w:tab w:val="left" w:pos="6389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1 «Дитина в соціумі»</w:t>
      </w:r>
    </w:p>
    <w:p w:rsidR="00680F9C" w:rsidRPr="009175B2" w:rsidRDefault="00680F9C" w:rsidP="00984A5E">
      <w:pPr>
        <w:tabs>
          <w:tab w:val="left" w:pos="6389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( Народознавство)</w:t>
      </w:r>
    </w:p>
    <w:p w:rsidR="00680F9C" w:rsidRPr="009175B2" w:rsidRDefault="00680F9C" w:rsidP="00984A5E">
      <w:pPr>
        <w:tabs>
          <w:tab w:val="left" w:pos="6389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Тема: «Вузлики на пам</w:t>
      </w:r>
      <w:r w:rsidRPr="009175B2">
        <w:rPr>
          <w:rFonts w:cstheme="minorHAnsi"/>
          <w:b/>
          <w:lang w:val="uk-UA"/>
        </w:rPr>
        <w:t>'</w:t>
      </w:r>
      <w:r w:rsidRPr="009175B2">
        <w:rPr>
          <w:b/>
          <w:lang w:val="uk-UA"/>
        </w:rPr>
        <w:t>ять»</w:t>
      </w:r>
    </w:p>
    <w:p w:rsidR="00680F9C" w:rsidRPr="009175B2" w:rsidRDefault="00680F9C" w:rsidP="00984A5E">
      <w:pPr>
        <w:tabs>
          <w:tab w:val="left" w:pos="6389"/>
        </w:tabs>
        <w:spacing w:line="276" w:lineRule="auto"/>
        <w:rPr>
          <w:lang w:val="uk-UA"/>
        </w:rPr>
      </w:pPr>
      <w:r w:rsidRPr="009175B2">
        <w:rPr>
          <w:lang w:val="uk-UA"/>
        </w:rPr>
        <w:t>( План-конспект та відеоматеріали заняття додаються)</w:t>
      </w:r>
    </w:p>
    <w:p w:rsidR="009175B2" w:rsidRPr="009175B2" w:rsidRDefault="00680F9C" w:rsidP="00984A5E">
      <w:pPr>
        <w:tabs>
          <w:tab w:val="left" w:pos="6389"/>
        </w:tabs>
        <w:spacing w:line="276" w:lineRule="auto"/>
        <w:rPr>
          <w:b/>
          <w:lang w:val="uk-UA"/>
        </w:rPr>
      </w:pPr>
      <w:r w:rsidRPr="009175B2">
        <w:rPr>
          <w:b/>
          <w:lang w:val="uk-UA"/>
        </w:rPr>
        <w:t>2.Фізкультхвилинка «Зведемо хатинку»</w:t>
      </w:r>
      <w:r w:rsidR="009175B2">
        <w:rPr>
          <w:b/>
          <w:lang w:val="uk-UA"/>
        </w:rPr>
        <w:t xml:space="preserve"> </w:t>
      </w:r>
    </w:p>
    <w:p w:rsidR="00680F9C" w:rsidRPr="000D3D85" w:rsidRDefault="00680F9C" w:rsidP="00984A5E">
      <w:pPr>
        <w:tabs>
          <w:tab w:val="left" w:pos="6389"/>
        </w:tabs>
        <w:spacing w:line="276" w:lineRule="auto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BBCDACA" wp14:editId="67222C94">
            <wp:extent cx="4693705" cy="2815563"/>
            <wp:effectExtent l="0" t="0" r="0" b="4445"/>
            <wp:docPr id="18" name="Рисунок 18" descr="C:\Users\Светлана\Desktop\Заняття з народознавства\старша група\20180213_08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Заняття з народознавства\старша група\20180213_084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95" cy="28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B2" w:rsidRDefault="00680F9C" w:rsidP="00984A5E">
      <w:pPr>
        <w:tabs>
          <w:tab w:val="left" w:pos="5131"/>
        </w:tabs>
        <w:spacing w:line="276" w:lineRule="auto"/>
        <w:rPr>
          <w:b/>
          <w:noProof/>
          <w:sz w:val="32"/>
          <w:szCs w:val="32"/>
          <w:lang w:val="uk-UA" w:eastAsia="ru-RU"/>
        </w:rPr>
      </w:pPr>
      <w:r w:rsidRPr="009175B2">
        <w:rPr>
          <w:b/>
          <w:lang w:val="uk-UA"/>
        </w:rPr>
        <w:t>1.Практична діяльність батьків « Мами вправні господині»</w:t>
      </w:r>
    </w:p>
    <w:p w:rsidR="000D3D85" w:rsidRPr="00984A5E" w:rsidRDefault="00680F9C" w:rsidP="00984A5E">
      <w:pPr>
        <w:tabs>
          <w:tab w:val="left" w:pos="5131"/>
        </w:tabs>
        <w:spacing w:line="276" w:lineRule="auto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FECF29E" wp14:editId="60245E47">
            <wp:extent cx="4578579" cy="2746504"/>
            <wp:effectExtent l="0" t="0" r="0" b="0"/>
            <wp:docPr id="19" name="Рисунок 19" descr="C:\Users\Светлана\Desktop\Заняття з народознавства\старша група\20180208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Заняття з народознавства\старша група\20180208_1212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40" cy="274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85" w:rsidRPr="008856CF" w:rsidRDefault="000D3D85" w:rsidP="00984A5E">
      <w:pPr>
        <w:spacing w:line="276" w:lineRule="auto"/>
        <w:rPr>
          <w:sz w:val="32"/>
          <w:szCs w:val="32"/>
          <w:lang w:val="uk-UA"/>
        </w:rPr>
      </w:pPr>
    </w:p>
    <w:p w:rsidR="000D3D85" w:rsidRDefault="000D3D85" w:rsidP="00984A5E">
      <w:pPr>
        <w:spacing w:line="276" w:lineRule="auto"/>
        <w:rPr>
          <w:b/>
          <w:sz w:val="32"/>
          <w:lang w:val="uk-UA"/>
        </w:rPr>
      </w:pPr>
      <w:r w:rsidRPr="00055B31">
        <w:rPr>
          <w:b/>
          <w:sz w:val="32"/>
          <w:lang w:val="uk-UA"/>
        </w:rPr>
        <w:t>Інтегроване заняття</w:t>
      </w:r>
    </w:p>
    <w:p w:rsidR="000D3D85" w:rsidRPr="00C219AB" w:rsidRDefault="000D3D85" w:rsidP="00984A5E">
      <w:pPr>
        <w:spacing w:line="276" w:lineRule="auto"/>
        <w:rPr>
          <w:lang w:val="uk-UA"/>
        </w:rPr>
      </w:pPr>
      <w:r>
        <w:rPr>
          <w:b/>
          <w:sz w:val="32"/>
          <w:lang w:val="uk-UA"/>
        </w:rPr>
        <w:t xml:space="preserve">Тема: </w:t>
      </w:r>
      <w:r w:rsidRPr="00C219AB">
        <w:rPr>
          <w:lang w:val="uk-UA"/>
        </w:rPr>
        <w:t>«Добра річ,</w:t>
      </w:r>
      <w:r>
        <w:rPr>
          <w:lang w:val="uk-UA"/>
        </w:rPr>
        <w:t xml:space="preserve"> </w:t>
      </w:r>
      <w:r w:rsidRPr="00C219AB">
        <w:rPr>
          <w:lang w:val="uk-UA"/>
        </w:rPr>
        <w:t>як в хаті піч»</w:t>
      </w:r>
    </w:p>
    <w:p w:rsidR="000D3D85" w:rsidRPr="00C219AB" w:rsidRDefault="000D3D85" w:rsidP="00984A5E">
      <w:pPr>
        <w:spacing w:line="276" w:lineRule="auto"/>
        <w:rPr>
          <w:b/>
          <w:lang w:val="uk-UA"/>
        </w:rPr>
      </w:pPr>
      <w:r w:rsidRPr="00055B31">
        <w:rPr>
          <w:b/>
          <w:sz w:val="32"/>
          <w:lang w:val="uk-UA"/>
        </w:rPr>
        <w:t>Програмовий зміст</w:t>
      </w:r>
      <w:r w:rsidRPr="00C219AB">
        <w:rPr>
          <w:b/>
          <w:lang w:val="uk-UA"/>
        </w:rPr>
        <w:t xml:space="preserve">: </w:t>
      </w:r>
      <w:r w:rsidRPr="00C219AB">
        <w:rPr>
          <w:lang w:val="uk-UA"/>
        </w:rPr>
        <w:t>продовжувати знайомити дітей з побутом українського народу,а саме  з піччю,посудом; формувати уявлення про піч,як осередок багатьох звичаїв та обрядів українського народу; вчити виразно розповідати малі форми української народної творчості (</w:t>
      </w:r>
      <w:proofErr w:type="spellStart"/>
      <w:r w:rsidRPr="00C219AB">
        <w:rPr>
          <w:lang w:val="uk-UA"/>
        </w:rPr>
        <w:t>забавлянки</w:t>
      </w:r>
      <w:proofErr w:type="spellEnd"/>
      <w:r w:rsidRPr="00C219AB">
        <w:rPr>
          <w:lang w:val="uk-UA"/>
        </w:rPr>
        <w:t>,</w:t>
      </w:r>
      <w:r>
        <w:rPr>
          <w:lang w:val="uk-UA"/>
        </w:rPr>
        <w:t xml:space="preserve"> </w:t>
      </w:r>
      <w:r w:rsidRPr="00C219AB">
        <w:rPr>
          <w:lang w:val="uk-UA"/>
        </w:rPr>
        <w:t>приказки,прислів</w:t>
      </w:r>
      <w:r w:rsidRPr="00C219AB">
        <w:rPr>
          <w:rFonts w:cstheme="minorHAnsi"/>
          <w:lang w:val="uk-UA"/>
        </w:rPr>
        <w:t>'</w:t>
      </w:r>
      <w:r w:rsidRPr="00C219AB">
        <w:rPr>
          <w:lang w:val="uk-UA"/>
        </w:rPr>
        <w:t>я),вправляти дітей в розгадуванні загадок; продовжувати вчити дітей малювати візерунки в народному стилі;закріпити з дітьми назви кольорів та форми предметів. Розвивати мислення,зв’язне мовлення,пам'ять, фантазію та дрібну моторику рук. Виховувати інтерес до життя в українському селі ,любов та повагу до українського народу.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C219AB">
        <w:rPr>
          <w:b/>
          <w:lang w:val="uk-UA"/>
        </w:rPr>
        <w:lastRenderedPageBreak/>
        <w:t xml:space="preserve">Обладнання: </w:t>
      </w:r>
      <w:r w:rsidRPr="00C219AB">
        <w:rPr>
          <w:lang w:val="uk-UA"/>
        </w:rPr>
        <w:t>міні-музей «Українська світлиця»,</w:t>
      </w:r>
      <w:r>
        <w:rPr>
          <w:lang w:val="uk-UA"/>
        </w:rPr>
        <w:t xml:space="preserve"> </w:t>
      </w:r>
      <w:r w:rsidRPr="00C219AB">
        <w:rPr>
          <w:lang w:val="uk-UA"/>
        </w:rPr>
        <w:t>гуаш, пензлики,</w:t>
      </w:r>
      <w:r>
        <w:rPr>
          <w:lang w:val="uk-UA"/>
        </w:rPr>
        <w:t xml:space="preserve"> </w:t>
      </w:r>
      <w:r w:rsidRPr="00C219AB">
        <w:rPr>
          <w:lang w:val="uk-UA"/>
        </w:rPr>
        <w:t>аркуші паперу із заготовками печі,</w:t>
      </w:r>
      <w:r>
        <w:rPr>
          <w:lang w:val="uk-UA"/>
        </w:rPr>
        <w:t xml:space="preserve"> </w:t>
      </w:r>
      <w:r w:rsidRPr="00C219AB">
        <w:rPr>
          <w:lang w:val="uk-UA"/>
        </w:rPr>
        <w:t>серветки,</w:t>
      </w:r>
      <w:r>
        <w:rPr>
          <w:lang w:val="uk-UA"/>
        </w:rPr>
        <w:t xml:space="preserve"> </w:t>
      </w:r>
      <w:r w:rsidRPr="00C219AB">
        <w:rPr>
          <w:lang w:val="uk-UA"/>
        </w:rPr>
        <w:t>баночки з водою.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C219AB">
        <w:rPr>
          <w:lang w:val="uk-UA"/>
        </w:rPr>
        <w:t xml:space="preserve">                                        Хід заняття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b/>
          <w:lang w:val="uk-UA"/>
        </w:rPr>
      </w:pPr>
      <w:r w:rsidRPr="00C219AB">
        <w:rPr>
          <w:b/>
          <w:lang w:val="uk-UA"/>
        </w:rPr>
        <w:t xml:space="preserve">Господиня. </w:t>
      </w:r>
      <w:r>
        <w:rPr>
          <w:b/>
          <w:lang w:val="uk-UA"/>
        </w:rPr>
        <w:t xml:space="preserve">(Вихователь) </w:t>
      </w:r>
      <w:r w:rsidRPr="00C219AB">
        <w:rPr>
          <w:b/>
          <w:lang w:val="uk-UA"/>
        </w:rPr>
        <w:t xml:space="preserve"> </w:t>
      </w:r>
      <w:r w:rsidRPr="00C219AB">
        <w:rPr>
          <w:lang w:val="uk-UA"/>
        </w:rPr>
        <w:t>Доброго ранку – сонце привітне!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C219AB">
        <w:rPr>
          <w:lang w:val="uk-UA"/>
        </w:rPr>
        <w:t>Доброго ранку – небо блакитне!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C219AB">
        <w:rPr>
          <w:lang w:val="uk-UA"/>
        </w:rPr>
        <w:t>Доброго ранку – в небі пташки!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C219AB">
        <w:rPr>
          <w:lang w:val="uk-UA"/>
        </w:rPr>
        <w:t>Доброго ранку – зелені дубки!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C219AB">
        <w:rPr>
          <w:lang w:val="uk-UA"/>
        </w:rPr>
        <w:t>Доброго ранку – люди привітні!</w:t>
      </w:r>
    </w:p>
    <w:p w:rsidR="000D3D85" w:rsidRPr="00C219AB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C219AB">
        <w:rPr>
          <w:lang w:val="uk-UA"/>
        </w:rPr>
        <w:t xml:space="preserve">Я всім бажаю щоб посмішки </w:t>
      </w:r>
      <w:proofErr w:type="spellStart"/>
      <w:r w:rsidRPr="00C219AB">
        <w:rPr>
          <w:lang w:val="uk-UA"/>
        </w:rPr>
        <w:t>квітли</w:t>
      </w:r>
      <w:proofErr w:type="spellEnd"/>
      <w:r w:rsidRPr="00C219AB">
        <w:rPr>
          <w:lang w:val="uk-UA"/>
        </w:rPr>
        <w:t>!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 xml:space="preserve">Я рада вас бачити,малята. Проходьте ,сідайте </w:t>
      </w:r>
      <w:proofErr w:type="spellStart"/>
      <w:r>
        <w:rPr>
          <w:lang w:val="uk-UA"/>
        </w:rPr>
        <w:t>зручненько</w:t>
      </w:r>
      <w:proofErr w:type="spellEnd"/>
      <w:r>
        <w:rPr>
          <w:lang w:val="uk-UA"/>
        </w:rPr>
        <w:t>. Я вам загадаю загадку про найважливішу річ у нашій хаті.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 xml:space="preserve"> Стоїть хата серед хати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proofErr w:type="spellStart"/>
      <w:r>
        <w:rPr>
          <w:lang w:val="uk-UA"/>
        </w:rPr>
        <w:t>Дрів</w:t>
      </w:r>
      <w:proofErr w:type="spellEnd"/>
      <w:r>
        <w:rPr>
          <w:lang w:val="uk-UA"/>
        </w:rPr>
        <w:t xml:space="preserve"> вона </w:t>
      </w:r>
      <w:proofErr w:type="spellStart"/>
      <w:r>
        <w:rPr>
          <w:lang w:val="uk-UA"/>
        </w:rPr>
        <w:t>з</w:t>
      </w:r>
      <w:r>
        <w:rPr>
          <w:rFonts w:cstheme="minorHAnsi"/>
          <w:lang w:val="uk-UA"/>
        </w:rPr>
        <w:t>'</w:t>
      </w:r>
      <w:r>
        <w:rPr>
          <w:lang w:val="uk-UA"/>
        </w:rPr>
        <w:t>їда</w:t>
      </w:r>
      <w:proofErr w:type="spellEnd"/>
      <w:r>
        <w:rPr>
          <w:lang w:val="uk-UA"/>
        </w:rPr>
        <w:t xml:space="preserve"> багато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Як захочете хлібця.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Їй у ніжки уклоніться. (Піч)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Так,правильно,це є піч. Піч з давніх-давен слугувала українським селянам для обігріву житла, для приготування їжі,як тепле спальне місце. До печі з повагою ставилися,її шанували,тримали в чистоті. Які прислів</w:t>
      </w:r>
      <w:r>
        <w:rPr>
          <w:rFonts w:cstheme="minorHAnsi"/>
          <w:lang w:val="uk-UA"/>
        </w:rPr>
        <w:t>'</w:t>
      </w:r>
      <w:r>
        <w:rPr>
          <w:lang w:val="uk-UA"/>
        </w:rPr>
        <w:t>я про піч ви знаєте?</w:t>
      </w:r>
    </w:p>
    <w:p w:rsidR="000D3D85" w:rsidRPr="005440FA" w:rsidRDefault="000D3D85" w:rsidP="00984A5E">
      <w:pPr>
        <w:tabs>
          <w:tab w:val="left" w:pos="2996"/>
        </w:tabs>
        <w:spacing w:line="276" w:lineRule="auto"/>
        <w:rPr>
          <w:b/>
          <w:lang w:val="uk-UA"/>
        </w:rPr>
      </w:pPr>
      <w:r w:rsidRPr="005440FA">
        <w:rPr>
          <w:b/>
          <w:lang w:val="uk-UA"/>
        </w:rPr>
        <w:t>Прислів</w:t>
      </w:r>
      <w:r w:rsidRPr="005440FA">
        <w:rPr>
          <w:rFonts w:cstheme="minorHAnsi"/>
          <w:b/>
          <w:lang w:val="uk-UA"/>
        </w:rPr>
        <w:t>'</w:t>
      </w:r>
      <w:r w:rsidRPr="005440FA">
        <w:rPr>
          <w:b/>
          <w:lang w:val="uk-UA"/>
        </w:rPr>
        <w:t>я про піч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Добра річ , як в хаті піч.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З одної печі,та не однакові калачі.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У ліс не їздиш-то біля печі змерзнеш.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Хліб-батько, а піч-матінка.</w:t>
      </w:r>
    </w:p>
    <w:p w:rsidR="000D3D85" w:rsidRPr="005440FA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 xml:space="preserve">Вихователь </w:t>
      </w:r>
      <w:r w:rsidRPr="005440FA">
        <w:rPr>
          <w:lang w:val="uk-UA"/>
        </w:rPr>
        <w:t>проводить бесіду по змісту кожного прислів</w:t>
      </w:r>
      <w:r w:rsidRPr="005440FA">
        <w:rPr>
          <w:rFonts w:cstheme="minorHAnsi"/>
          <w:lang w:val="uk-UA"/>
        </w:rPr>
        <w:t>'</w:t>
      </w:r>
      <w:r w:rsidRPr="005440FA">
        <w:rPr>
          <w:lang w:val="uk-UA"/>
        </w:rPr>
        <w:t>я.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5440FA">
        <w:rPr>
          <w:b/>
          <w:lang w:val="uk-UA"/>
        </w:rPr>
        <w:t>Вихователь</w:t>
      </w:r>
      <w:r>
        <w:rPr>
          <w:b/>
          <w:lang w:val="uk-UA"/>
        </w:rPr>
        <w:t xml:space="preserve">. </w:t>
      </w:r>
      <w:r w:rsidRPr="005440FA">
        <w:rPr>
          <w:lang w:val="uk-UA"/>
        </w:rPr>
        <w:t>Діти</w:t>
      </w:r>
      <w:r>
        <w:rPr>
          <w:lang w:val="uk-UA"/>
        </w:rPr>
        <w:t xml:space="preserve">, а в кого з вас, вдома, є старовинна піч? 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А як зараз отоплюються наші домівки і де ми готуємо їжу?</w:t>
      </w:r>
      <w:r w:rsidRPr="005440FA">
        <w:rPr>
          <w:lang w:val="uk-UA"/>
        </w:rPr>
        <w:tab/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У яких українських казках згадується про піч? («Коза-дереза», «</w:t>
      </w:r>
      <w:proofErr w:type="spellStart"/>
      <w:r>
        <w:rPr>
          <w:lang w:val="uk-UA"/>
        </w:rPr>
        <w:t>Івасик-Телесик</w:t>
      </w:r>
      <w:proofErr w:type="spellEnd"/>
      <w:r>
        <w:rPr>
          <w:lang w:val="uk-UA"/>
        </w:rPr>
        <w:t>» тощо)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 xml:space="preserve">Проте головне призначення печі-це приготування їжі та випікання хліба. А які </w:t>
      </w:r>
      <w:proofErr w:type="spellStart"/>
      <w:r>
        <w:rPr>
          <w:lang w:val="uk-UA"/>
        </w:rPr>
        <w:t>потішки</w:t>
      </w:r>
      <w:proofErr w:type="spellEnd"/>
      <w:r>
        <w:rPr>
          <w:lang w:val="uk-UA"/>
        </w:rPr>
        <w:t xml:space="preserve"> ви знаєте про це?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b/>
          <w:lang w:val="uk-UA"/>
        </w:rPr>
      </w:pPr>
      <w:r w:rsidRPr="005440FA">
        <w:rPr>
          <w:b/>
          <w:lang w:val="uk-UA"/>
        </w:rPr>
        <w:t>Сорока-ворона</w:t>
      </w:r>
    </w:p>
    <w:p w:rsidR="000D3D85" w:rsidRPr="005440FA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5440FA">
        <w:rPr>
          <w:lang w:val="uk-UA"/>
        </w:rPr>
        <w:t>Сорока-ворона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5440FA">
        <w:rPr>
          <w:lang w:val="uk-UA"/>
        </w:rPr>
        <w:t>На припічку сиділа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Діткам кашку варила:</w:t>
      </w:r>
    </w:p>
    <w:p w:rsidR="000D3D85" w:rsidRP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0D3D85">
        <w:rPr>
          <w:lang w:val="uk-UA"/>
        </w:rPr>
        <w:t>Цьому дала, цьому дала,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Цьому дала, цьому дала,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А цьому не дам: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lastRenderedPageBreak/>
        <w:t>Він дров не рубав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Піч не топив.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Каші не варив -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Справжній лежень!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b/>
          <w:lang w:val="uk-UA"/>
        </w:rPr>
      </w:pPr>
      <w:proofErr w:type="spellStart"/>
      <w:r w:rsidRPr="00920D0C">
        <w:rPr>
          <w:b/>
          <w:lang w:val="uk-UA"/>
        </w:rPr>
        <w:t>Фізкультхвилинка</w:t>
      </w:r>
      <w:proofErr w:type="spellEnd"/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920D0C">
        <w:rPr>
          <w:lang w:val="uk-UA"/>
        </w:rPr>
        <w:t>Встаньте</w:t>
      </w:r>
      <w:r>
        <w:rPr>
          <w:lang w:val="uk-UA"/>
        </w:rPr>
        <w:t>, діти, посміхніться,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Землі нашій поклоніться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За щасливий день вчорашній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І до сонця потягніться,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В різні боки потягніться,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Веретеном покрутіться.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Раз присядьте, два присядьте.</w:t>
      </w:r>
    </w:p>
    <w:p w:rsidR="000D3D85" w:rsidRPr="00920D0C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На місця тихенько сядьте.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690D51">
        <w:rPr>
          <w:b/>
          <w:lang w:val="uk-UA"/>
        </w:rPr>
        <w:t>Вихователь</w:t>
      </w:r>
      <w:r w:rsidRPr="00690D51">
        <w:rPr>
          <w:lang w:val="uk-UA"/>
        </w:rPr>
        <w:t>. А ще з піччю пов</w:t>
      </w:r>
      <w:r>
        <w:rPr>
          <w:rFonts w:cstheme="minorHAnsi"/>
          <w:lang w:val="uk-UA"/>
        </w:rPr>
        <w:t>'</w:t>
      </w:r>
      <w:r w:rsidRPr="00690D51">
        <w:rPr>
          <w:lang w:val="uk-UA"/>
        </w:rPr>
        <w:t>язано</w:t>
      </w:r>
      <w:r>
        <w:rPr>
          <w:lang w:val="uk-UA"/>
        </w:rPr>
        <w:t xml:space="preserve"> багато народних звичаїв та обрядів. Щоб дитина росла здоровою та багатою,її клали після хрещення на кожух на лежанку біля печі. А коли до дівчини приходили свати,вона стояла біля печі та колупала її,щоб до весілля побілити її-отака вона гарна господиня.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Головною стравою наших пращурів був,звичайно хліб,випечений у такій печі,дбайливими руками мами чи бабусі. Саме хліб давала мати синові ,проводжаючи в дорогу,хлібом і сіллю стрічали молодих на весіллі. А які приказки та прислів’я ви знаєте про хліборобську працю?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b/>
          <w:lang w:val="uk-UA"/>
        </w:rPr>
      </w:pPr>
      <w:r w:rsidRPr="00690D51">
        <w:rPr>
          <w:b/>
          <w:lang w:val="uk-UA"/>
        </w:rPr>
        <w:t>Прислів</w:t>
      </w:r>
      <w:r>
        <w:rPr>
          <w:rFonts w:cstheme="minorHAnsi"/>
          <w:b/>
          <w:lang w:val="uk-UA"/>
        </w:rPr>
        <w:t>'</w:t>
      </w:r>
      <w:r w:rsidRPr="00690D51">
        <w:rPr>
          <w:b/>
          <w:lang w:val="uk-UA"/>
        </w:rPr>
        <w:t>я про хліб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 w:rsidRPr="00690D51">
        <w:rPr>
          <w:lang w:val="uk-UA"/>
        </w:rPr>
        <w:t>Діждався Гриць пшеничних паляниць.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Яка пшениця,така й паляниця.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З неба хліб не падає.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Глибше орати-більше хліба жувати.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lang w:val="uk-UA"/>
        </w:rPr>
      </w:pPr>
      <w:r>
        <w:rPr>
          <w:lang w:val="uk-UA"/>
        </w:rPr>
        <w:t>Вихователь проводить коротеньку бесіду за змістом кожного прислів</w:t>
      </w:r>
      <w:r>
        <w:rPr>
          <w:rFonts w:cstheme="minorHAnsi"/>
          <w:lang w:val="uk-UA"/>
        </w:rPr>
        <w:t>'</w:t>
      </w:r>
      <w:r>
        <w:rPr>
          <w:lang w:val="uk-UA"/>
        </w:rPr>
        <w:t xml:space="preserve">я. </w:t>
      </w:r>
    </w:p>
    <w:p w:rsidR="000D3D85" w:rsidRDefault="000D3D85" w:rsidP="00984A5E">
      <w:pPr>
        <w:tabs>
          <w:tab w:val="left" w:pos="2996"/>
        </w:tabs>
        <w:spacing w:line="276" w:lineRule="auto"/>
        <w:rPr>
          <w:b/>
          <w:lang w:val="uk-UA"/>
        </w:rPr>
      </w:pPr>
      <w:r w:rsidRPr="00526459">
        <w:rPr>
          <w:b/>
          <w:lang w:val="uk-UA"/>
        </w:rPr>
        <w:t>Вихователь</w:t>
      </w:r>
      <w:r>
        <w:rPr>
          <w:b/>
          <w:lang w:val="uk-UA"/>
        </w:rPr>
        <w:t xml:space="preserve">. </w:t>
      </w:r>
      <w:r w:rsidRPr="00526459">
        <w:rPr>
          <w:lang w:val="uk-UA"/>
        </w:rPr>
        <w:t>А тепер</w:t>
      </w:r>
      <w:r>
        <w:rPr>
          <w:lang w:val="uk-UA"/>
        </w:rPr>
        <w:t>,</w:t>
      </w:r>
      <w:r w:rsidRPr="00526459">
        <w:rPr>
          <w:lang w:val="uk-UA"/>
        </w:rPr>
        <w:t xml:space="preserve"> малята</w:t>
      </w:r>
      <w:r>
        <w:rPr>
          <w:lang w:val="uk-UA"/>
        </w:rPr>
        <w:t>,мені потрібна ваша допомога. Подивіться: я приготувала для вас дарунки-картинки на яких зображено піч,але розмалювати їх не встигла. Допоможіть мені розмалювати пічки ( Діти виконують завдання,вихователь також демонструє картинки з зображенням різних орнаментів. Малята виконують завдання та залишають підсихати.)</w:t>
      </w:r>
    </w:p>
    <w:p w:rsidR="000D3D85" w:rsidRDefault="00984A5E" w:rsidP="00984A5E">
      <w:pPr>
        <w:spacing w:line="276" w:lineRule="auto"/>
        <w:rPr>
          <w:b/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0142147" wp14:editId="0F4D6940">
            <wp:simplePos x="0" y="0"/>
            <wp:positionH relativeFrom="column">
              <wp:posOffset>1859856</wp:posOffset>
            </wp:positionH>
            <wp:positionV relativeFrom="paragraph">
              <wp:posOffset>25583</wp:posOffset>
            </wp:positionV>
            <wp:extent cx="2295525" cy="1400175"/>
            <wp:effectExtent l="0" t="0" r="9525" b="9525"/>
            <wp:wrapNone/>
            <wp:docPr id="2965" name="Рисунок 2965" descr="C:\Users\Светлана\Desktop\Заняття з народознавства\старша група\20180213_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5" descr="C:\Users\Светлана\Desktop\Заняття з народознавства\старша група\20180213_102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85" w:rsidRPr="00526459">
        <w:rPr>
          <w:b/>
          <w:lang w:val="uk-UA"/>
        </w:rPr>
        <w:t>Підсумки заняття</w:t>
      </w:r>
    </w:p>
    <w:p w:rsidR="000D3D85" w:rsidRPr="000D3D85" w:rsidRDefault="000D3D85" w:rsidP="000D3D85">
      <w:pPr>
        <w:spacing w:line="360" w:lineRule="auto"/>
        <w:jc w:val="center"/>
        <w:rPr>
          <w:b/>
          <w:lang w:val="uk-UA"/>
        </w:rPr>
      </w:pPr>
    </w:p>
    <w:sectPr w:rsidR="000D3D85" w:rsidRPr="000D3D85" w:rsidSect="001B7F29">
      <w:footerReference w:type="default" r:id="rId26"/>
      <w:pgSz w:w="11906" w:h="16838"/>
      <w:pgMar w:top="1134" w:right="851" w:bottom="1134" w:left="1701" w:header="709" w:footer="709" w:gutter="0"/>
      <w:pgNumType w:start="8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F4D" w:rsidRDefault="00211F4D" w:rsidP="00211F4D">
      <w:r>
        <w:separator/>
      </w:r>
    </w:p>
  </w:endnote>
  <w:endnote w:type="continuationSeparator" w:id="0">
    <w:p w:rsidR="00211F4D" w:rsidRDefault="00211F4D" w:rsidP="00211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3989852"/>
      <w:docPartObj>
        <w:docPartGallery w:val="Page Numbers (Bottom of Page)"/>
        <w:docPartUnique/>
      </w:docPartObj>
    </w:sdtPr>
    <w:sdtEndPr/>
    <w:sdtContent>
      <w:p w:rsidR="00211F4D" w:rsidRDefault="00211F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293">
          <w:rPr>
            <w:noProof/>
          </w:rPr>
          <w:t>95</w:t>
        </w:r>
        <w:r>
          <w:fldChar w:fldCharType="end"/>
        </w:r>
      </w:p>
    </w:sdtContent>
  </w:sdt>
  <w:p w:rsidR="00211F4D" w:rsidRDefault="00211F4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F4D" w:rsidRDefault="00211F4D" w:rsidP="00211F4D">
      <w:r>
        <w:separator/>
      </w:r>
    </w:p>
  </w:footnote>
  <w:footnote w:type="continuationSeparator" w:id="0">
    <w:p w:rsidR="00211F4D" w:rsidRDefault="00211F4D" w:rsidP="00211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24367"/>
    <w:multiLevelType w:val="hybridMultilevel"/>
    <w:tmpl w:val="074C2CAC"/>
    <w:lvl w:ilvl="0" w:tplc="67E082F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D16C34"/>
    <w:multiLevelType w:val="hybridMultilevel"/>
    <w:tmpl w:val="C686834C"/>
    <w:lvl w:ilvl="0" w:tplc="A15CC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ED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BC9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0C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04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0D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F23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6C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961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mirrorMargin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0E"/>
    <w:rsid w:val="00081BF2"/>
    <w:rsid w:val="000D3D85"/>
    <w:rsid w:val="001B7F29"/>
    <w:rsid w:val="00211F4D"/>
    <w:rsid w:val="00471293"/>
    <w:rsid w:val="004873DD"/>
    <w:rsid w:val="0057190E"/>
    <w:rsid w:val="00680F9C"/>
    <w:rsid w:val="008F2291"/>
    <w:rsid w:val="009175B2"/>
    <w:rsid w:val="00946822"/>
    <w:rsid w:val="00984A5E"/>
    <w:rsid w:val="009F559F"/>
    <w:rsid w:val="00D75E8A"/>
    <w:rsid w:val="00D8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F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F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1F4D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11F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11F4D"/>
  </w:style>
  <w:style w:type="paragraph" w:styleId="a8">
    <w:name w:val="footer"/>
    <w:basedOn w:val="a"/>
    <w:link w:val="a9"/>
    <w:uiPriority w:val="99"/>
    <w:unhideWhenUsed/>
    <w:rsid w:val="00211F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11F4D"/>
  </w:style>
  <w:style w:type="paragraph" w:styleId="aa">
    <w:name w:val="List Paragraph"/>
    <w:basedOn w:val="a"/>
    <w:uiPriority w:val="34"/>
    <w:qFormat/>
    <w:rsid w:val="00211F4D"/>
    <w:pPr>
      <w:ind w:left="720"/>
      <w:contextualSpacing/>
      <w:jc w:val="left"/>
    </w:pPr>
    <w:rPr>
      <w:rFonts w:eastAsia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80F9C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F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F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1F4D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11F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11F4D"/>
  </w:style>
  <w:style w:type="paragraph" w:styleId="a8">
    <w:name w:val="footer"/>
    <w:basedOn w:val="a"/>
    <w:link w:val="a9"/>
    <w:uiPriority w:val="99"/>
    <w:unhideWhenUsed/>
    <w:rsid w:val="00211F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11F4D"/>
  </w:style>
  <w:style w:type="paragraph" w:styleId="aa">
    <w:name w:val="List Paragraph"/>
    <w:basedOn w:val="a"/>
    <w:uiPriority w:val="34"/>
    <w:qFormat/>
    <w:rsid w:val="00211F4D"/>
    <w:pPr>
      <w:ind w:left="720"/>
      <w:contextualSpacing/>
      <w:jc w:val="left"/>
    </w:pPr>
    <w:rPr>
      <w:rFonts w:eastAsia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80F9C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9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3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cp:lastPrinted>2018-03-15T18:38:00Z</cp:lastPrinted>
  <dcterms:created xsi:type="dcterms:W3CDTF">2018-03-07T07:58:00Z</dcterms:created>
  <dcterms:modified xsi:type="dcterms:W3CDTF">2018-03-15T18:43:00Z</dcterms:modified>
</cp:coreProperties>
</file>